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76" w:rsidRDefault="00672A76" w:rsidP="00672A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88773" cy="2055526"/>
            <wp:effectExtent l="19050" t="0" r="6877" b="0"/>
            <wp:docPr id="2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082" cy="2058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8" type="#_x0000_t161" style="width:466.5pt;height:171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xscale="f" string="О проведении&#10; зимних каникул 2015&#10;&#10;"/>
          </v:shape>
        </w:pict>
      </w:r>
      <w:r w:rsidR="00F617A4">
        <w:rPr>
          <w:sz w:val="28"/>
          <w:szCs w:val="28"/>
        </w:rPr>
        <w:t xml:space="preserve">     </w:t>
      </w:r>
      <w:r w:rsidR="005836DC">
        <w:rPr>
          <w:sz w:val="28"/>
          <w:szCs w:val="28"/>
        </w:rPr>
        <w:t xml:space="preserve">  </w:t>
      </w:r>
      <w:r w:rsidR="00F617A4">
        <w:rPr>
          <w:sz w:val="28"/>
          <w:szCs w:val="28"/>
        </w:rPr>
        <w:t xml:space="preserve">   </w:t>
      </w:r>
    </w:p>
    <w:p w:rsidR="00F617A4" w:rsidRDefault="00F617A4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AA7">
        <w:rPr>
          <w:sz w:val="28"/>
          <w:szCs w:val="28"/>
        </w:rPr>
        <w:t xml:space="preserve"> </w:t>
      </w:r>
      <w:r w:rsidR="00543739">
        <w:rPr>
          <w:sz w:val="28"/>
          <w:szCs w:val="28"/>
        </w:rPr>
        <w:t xml:space="preserve">В целях организации </w:t>
      </w:r>
      <w:proofErr w:type="spellStart"/>
      <w:r w:rsidR="00543739">
        <w:rPr>
          <w:sz w:val="28"/>
          <w:szCs w:val="28"/>
        </w:rPr>
        <w:t>досуговой</w:t>
      </w:r>
      <w:proofErr w:type="spellEnd"/>
      <w:r w:rsidR="00543739">
        <w:rPr>
          <w:sz w:val="28"/>
          <w:szCs w:val="28"/>
        </w:rPr>
        <w:t xml:space="preserve"> занятости учащихся в период зимних каникул проведены </w:t>
      </w:r>
      <w:r>
        <w:rPr>
          <w:sz w:val="28"/>
          <w:szCs w:val="28"/>
        </w:rPr>
        <w:t xml:space="preserve">следующие </w:t>
      </w:r>
      <w:r w:rsidR="00543739">
        <w:rPr>
          <w:sz w:val="28"/>
          <w:szCs w:val="28"/>
        </w:rPr>
        <w:t xml:space="preserve">организационно-методические </w:t>
      </w:r>
      <w:r>
        <w:rPr>
          <w:sz w:val="28"/>
          <w:szCs w:val="28"/>
        </w:rPr>
        <w:t>мероприятия:</w:t>
      </w:r>
    </w:p>
    <w:p w:rsidR="00543739" w:rsidRDefault="00F617A4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739">
        <w:rPr>
          <w:sz w:val="28"/>
          <w:szCs w:val="28"/>
        </w:rPr>
        <w:t>родительские собрания (от 24.12, 25.12.2014 г);</w:t>
      </w:r>
    </w:p>
    <w:p w:rsidR="00F617A4" w:rsidRDefault="00543739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7A4">
        <w:rPr>
          <w:sz w:val="28"/>
          <w:szCs w:val="28"/>
        </w:rPr>
        <w:t xml:space="preserve">заседание Штаба воспитательной работы </w:t>
      </w:r>
      <w:r>
        <w:rPr>
          <w:sz w:val="28"/>
          <w:szCs w:val="28"/>
        </w:rPr>
        <w:t>(протокол №5 от 29.12.2014 г);</w:t>
      </w:r>
    </w:p>
    <w:p w:rsidR="00543739" w:rsidRDefault="00543739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общешкольная линейка 26.12.2014 г;</w:t>
      </w:r>
    </w:p>
    <w:p w:rsidR="00543739" w:rsidRDefault="00543739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совещание при ЗВР 23.12.2014 г.</w:t>
      </w:r>
    </w:p>
    <w:p w:rsidR="00543739" w:rsidRDefault="00543739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 стенд «Зимние каникулы», на котором размещена информация для учащихся и родителей о формах занятости учащихся в период зимних каникул.</w:t>
      </w:r>
    </w:p>
    <w:p w:rsidR="005836DC" w:rsidRDefault="005836DC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1A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планом проведены следующие мероприятия:</w:t>
      </w:r>
    </w:p>
    <w:p w:rsidR="005836DC" w:rsidRDefault="00805DF1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- 29.12 «</w:t>
      </w:r>
      <w:proofErr w:type="spellStart"/>
      <w:r>
        <w:rPr>
          <w:sz w:val="28"/>
          <w:szCs w:val="28"/>
        </w:rPr>
        <w:t>Книжкина</w:t>
      </w:r>
      <w:proofErr w:type="spellEnd"/>
      <w:r>
        <w:rPr>
          <w:sz w:val="28"/>
          <w:szCs w:val="28"/>
        </w:rPr>
        <w:t xml:space="preserve"> больница»</w:t>
      </w:r>
      <w:r w:rsidR="00D473F2">
        <w:rPr>
          <w:sz w:val="28"/>
          <w:szCs w:val="28"/>
        </w:rPr>
        <w:t>.</w:t>
      </w:r>
    </w:p>
    <w:p w:rsidR="00D473F2" w:rsidRDefault="00D473F2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</w:t>
      </w:r>
      <w:r w:rsidR="00554B7C">
        <w:rPr>
          <w:sz w:val="28"/>
          <w:szCs w:val="28"/>
        </w:rPr>
        <w:t>я в кинотеатр ст. Ленинградской, в просмотре фильма приняло участие 20 учащихся.</w:t>
      </w:r>
    </w:p>
    <w:p w:rsidR="00805DF1" w:rsidRDefault="00554B7C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- 30.12 круглый стол</w:t>
      </w:r>
      <w:r w:rsidR="00805DF1">
        <w:rPr>
          <w:sz w:val="28"/>
          <w:szCs w:val="28"/>
        </w:rPr>
        <w:t xml:space="preserve"> «Как сохранить душевное равновесие»</w:t>
      </w:r>
      <w:r>
        <w:rPr>
          <w:sz w:val="28"/>
          <w:szCs w:val="28"/>
        </w:rPr>
        <w:t xml:space="preserve">. На мероприятии присутствовало 12 человек, социальным педагогом даны рекомендации </w:t>
      </w:r>
      <w:r w:rsidR="008A1A3C">
        <w:rPr>
          <w:sz w:val="28"/>
          <w:szCs w:val="28"/>
        </w:rPr>
        <w:t>«10 советов как сохранить духовное здоровье».</w:t>
      </w:r>
    </w:p>
    <w:p w:rsidR="00805DF1" w:rsidRDefault="00805DF1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- 02.01 новогодняя мастерская «Открытка своими руками»</w:t>
      </w:r>
      <w:r w:rsidR="008A1A3C">
        <w:rPr>
          <w:sz w:val="28"/>
          <w:szCs w:val="28"/>
        </w:rPr>
        <w:t>. На мероприятии присутствовало 16 учащихся. Ребята оформили красочные новогодние открытки с помощью аппликации, красок.</w:t>
      </w:r>
    </w:p>
    <w:p w:rsidR="00805DF1" w:rsidRPr="008A1A3C" w:rsidRDefault="00805DF1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- 03.01 тренинг </w:t>
      </w:r>
      <w:r w:rsidR="00FF31AC">
        <w:rPr>
          <w:sz w:val="28"/>
          <w:szCs w:val="28"/>
        </w:rPr>
        <w:t>«Слово, которое защищает»</w:t>
      </w:r>
      <w:r w:rsidR="008A1A3C">
        <w:rPr>
          <w:sz w:val="28"/>
          <w:szCs w:val="28"/>
        </w:rPr>
        <w:t>. На тренинге присутствовало 20 человек.</w:t>
      </w:r>
      <w:r w:rsidR="008A1A3C" w:rsidRPr="008A1A3C">
        <w:rPr>
          <w:b/>
          <w:sz w:val="28"/>
          <w:szCs w:val="28"/>
        </w:rPr>
        <w:t xml:space="preserve"> </w:t>
      </w:r>
      <w:r w:rsidR="008A1A3C" w:rsidRPr="008A1A3C">
        <w:rPr>
          <w:sz w:val="28"/>
          <w:szCs w:val="28"/>
        </w:rPr>
        <w:t>Цель мероприятия:</w:t>
      </w:r>
      <w:r w:rsidR="008A1A3C">
        <w:rPr>
          <w:sz w:val="28"/>
          <w:szCs w:val="28"/>
        </w:rPr>
        <w:t xml:space="preserve"> о</w:t>
      </w:r>
      <w:r w:rsidR="008A1A3C" w:rsidRPr="00AC355C">
        <w:rPr>
          <w:sz w:val="28"/>
          <w:szCs w:val="28"/>
        </w:rPr>
        <w:t>сознание границ собственной личности;</w:t>
      </w:r>
      <w:r w:rsidR="008A1A3C">
        <w:rPr>
          <w:b/>
          <w:sz w:val="28"/>
          <w:szCs w:val="28"/>
        </w:rPr>
        <w:t xml:space="preserve"> </w:t>
      </w:r>
      <w:r w:rsidR="008A1A3C">
        <w:rPr>
          <w:sz w:val="28"/>
          <w:szCs w:val="28"/>
        </w:rPr>
        <w:t>ознакомление с формулами и формами цивилизованного отказа;</w:t>
      </w:r>
      <w:r w:rsidR="008A1A3C">
        <w:rPr>
          <w:b/>
          <w:sz w:val="28"/>
          <w:szCs w:val="28"/>
        </w:rPr>
        <w:t xml:space="preserve"> </w:t>
      </w:r>
      <w:r w:rsidR="008A1A3C">
        <w:rPr>
          <w:sz w:val="28"/>
          <w:szCs w:val="28"/>
        </w:rPr>
        <w:t>тренировка умения говорить «нет» в ситуации давления сверстников;</w:t>
      </w:r>
      <w:r w:rsidR="008A1A3C">
        <w:rPr>
          <w:b/>
          <w:sz w:val="28"/>
          <w:szCs w:val="28"/>
        </w:rPr>
        <w:t xml:space="preserve"> </w:t>
      </w:r>
      <w:r w:rsidR="008A1A3C">
        <w:rPr>
          <w:sz w:val="28"/>
          <w:szCs w:val="28"/>
        </w:rPr>
        <w:t>формирование установки на здоровый образ жизни.  Ребятам были предложены способы самозащиты, способы противостояния негативному давлению со стороны окружающих.</w:t>
      </w:r>
    </w:p>
    <w:p w:rsidR="00805DF1" w:rsidRDefault="00805DF1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- 05.01 конкурс стихов о зиме</w:t>
      </w:r>
      <w:r w:rsidR="008A1A3C">
        <w:rPr>
          <w:sz w:val="28"/>
          <w:szCs w:val="28"/>
        </w:rPr>
        <w:t>, в мероприятии приняло у</w:t>
      </w:r>
      <w:r w:rsidR="00554B7C">
        <w:rPr>
          <w:sz w:val="28"/>
          <w:szCs w:val="28"/>
        </w:rPr>
        <w:t xml:space="preserve">частие </w:t>
      </w:r>
      <w:r w:rsidR="008A1A3C">
        <w:rPr>
          <w:sz w:val="28"/>
          <w:szCs w:val="28"/>
        </w:rPr>
        <w:t>16 учащихся, все участники получили грамоты.</w:t>
      </w:r>
    </w:p>
    <w:p w:rsidR="00805DF1" w:rsidRDefault="00805DF1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3F2">
        <w:rPr>
          <w:sz w:val="28"/>
          <w:szCs w:val="28"/>
        </w:rPr>
        <w:t>06.01 деятельность ДО «Казачата»</w:t>
      </w:r>
    </w:p>
    <w:p w:rsidR="00D473F2" w:rsidRDefault="00D473F2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- 09.01 Робототехника</w:t>
      </w:r>
      <w:r w:rsidR="004747D1">
        <w:rPr>
          <w:sz w:val="28"/>
          <w:szCs w:val="28"/>
        </w:rPr>
        <w:t>, на занятии ребята выполняли проект «Танцующие птицы»</w:t>
      </w:r>
    </w:p>
    <w:p w:rsidR="00554B7C" w:rsidRDefault="00FF0E6B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- 10.01.</w:t>
      </w:r>
      <w:r w:rsidR="000D38A2">
        <w:rPr>
          <w:sz w:val="28"/>
          <w:szCs w:val="28"/>
        </w:rPr>
        <w:t xml:space="preserve"> </w:t>
      </w:r>
      <w:r w:rsidR="00D473F2">
        <w:rPr>
          <w:sz w:val="28"/>
          <w:szCs w:val="28"/>
        </w:rPr>
        <w:t>художеств</w:t>
      </w:r>
      <w:r>
        <w:rPr>
          <w:sz w:val="28"/>
          <w:szCs w:val="28"/>
        </w:rPr>
        <w:t>енная мастерская «Зимние узоры». На мероприятии присутствовало 15 человек.</w:t>
      </w:r>
    </w:p>
    <w:p w:rsidR="00D473F2" w:rsidRDefault="00D473F2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этого, ежедневно были организованы дополнительные занятия для слабоуспевающих и одаренных учащихся, проводились спортивные секции.</w:t>
      </w:r>
    </w:p>
    <w:p w:rsidR="00D473F2" w:rsidRDefault="00D473F2" w:rsidP="00672A76">
      <w:pPr>
        <w:jc w:val="both"/>
        <w:rPr>
          <w:sz w:val="28"/>
          <w:szCs w:val="28"/>
        </w:rPr>
      </w:pPr>
      <w:r>
        <w:rPr>
          <w:sz w:val="28"/>
          <w:szCs w:val="28"/>
        </w:rPr>
        <w:t>По графику было организовано посещение семей учащихся, состоящих на различных видах учета и требующих особого педагогического внимания.</w:t>
      </w:r>
    </w:p>
    <w:p w:rsidR="00672A76" w:rsidRDefault="00672A76" w:rsidP="00672A76">
      <w:pPr>
        <w:jc w:val="center"/>
        <w:rPr>
          <w:sz w:val="28"/>
          <w:szCs w:val="28"/>
        </w:rPr>
      </w:pPr>
    </w:p>
    <w:p w:rsidR="00672A76" w:rsidRDefault="00672A76" w:rsidP="00672A76">
      <w:pPr>
        <w:jc w:val="center"/>
        <w:rPr>
          <w:sz w:val="28"/>
          <w:szCs w:val="28"/>
        </w:rPr>
      </w:pPr>
    </w:p>
    <w:p w:rsidR="00672A76" w:rsidRDefault="00672A76" w:rsidP="00672A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9572" cy="3944679"/>
            <wp:effectExtent l="19050" t="0" r="0" b="0"/>
            <wp:docPr id="3" name="Рисунок 2" descr="конкурс выразительного чтения сти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выразительного чтения стих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983" cy="3948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2A76" w:rsidRDefault="00672A76" w:rsidP="00672A76">
      <w:pPr>
        <w:jc w:val="center"/>
        <w:rPr>
          <w:sz w:val="28"/>
          <w:szCs w:val="28"/>
        </w:rPr>
      </w:pPr>
    </w:p>
    <w:p w:rsidR="00672A76" w:rsidRDefault="00672A76" w:rsidP="00672A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0392" cy="4012794"/>
            <wp:effectExtent l="19050" t="0" r="2658" b="0"/>
            <wp:docPr id="4" name="Рисунок 3" descr="Секция по баске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ция по баскетбол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896" cy="401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5" name="Рисунок 4" descr="Художественная 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удожественная мастерская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72A76" w:rsidSect="00672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617A4"/>
    <w:rsid w:val="000D38A2"/>
    <w:rsid w:val="001551B4"/>
    <w:rsid w:val="00185D60"/>
    <w:rsid w:val="001D3D62"/>
    <w:rsid w:val="00465895"/>
    <w:rsid w:val="004747D1"/>
    <w:rsid w:val="004E1AA7"/>
    <w:rsid w:val="00543739"/>
    <w:rsid w:val="00554B7C"/>
    <w:rsid w:val="005836DC"/>
    <w:rsid w:val="00672A76"/>
    <w:rsid w:val="00805DF1"/>
    <w:rsid w:val="008A1A3C"/>
    <w:rsid w:val="00946B1B"/>
    <w:rsid w:val="00D473F2"/>
    <w:rsid w:val="00F617A4"/>
    <w:rsid w:val="00FF0E6B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76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Каб.информатики</cp:lastModifiedBy>
  <cp:revision>11</cp:revision>
  <cp:lastPrinted>2015-01-12T06:04:00Z</cp:lastPrinted>
  <dcterms:created xsi:type="dcterms:W3CDTF">2015-01-10T13:55:00Z</dcterms:created>
  <dcterms:modified xsi:type="dcterms:W3CDTF">2015-01-27T10:31:00Z</dcterms:modified>
</cp:coreProperties>
</file>