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A5" w:rsidRDefault="00384CA5" w:rsidP="00384CA5">
      <w:pPr>
        <w:jc w:val="center"/>
        <w:rPr>
          <w:rFonts w:ascii="Georgia" w:hAnsi="Georgia"/>
          <w:b/>
          <w:i/>
          <w:sz w:val="32"/>
          <w:highlight w:val="magenta"/>
        </w:rPr>
      </w:pPr>
    </w:p>
    <w:p w:rsidR="00384CA5" w:rsidRPr="00384CA5" w:rsidRDefault="00384CA5" w:rsidP="00384CA5">
      <w:pPr>
        <w:jc w:val="center"/>
        <w:rPr>
          <w:rFonts w:ascii="Monotype Corsiva" w:hAnsi="Monotype Corsiva"/>
          <w:b/>
          <w:i/>
          <w:color w:val="003300"/>
          <w:sz w:val="160"/>
        </w:rPr>
      </w:pPr>
      <w:r w:rsidRPr="00384CA5">
        <w:rPr>
          <w:rFonts w:ascii="Monotype Corsiva" w:hAnsi="Monotype Corsiva"/>
          <w:b/>
          <w:i/>
          <w:color w:val="003300"/>
          <w:sz w:val="160"/>
        </w:rPr>
        <w:t>Готовимся к ОГЭ по английскому языку.</w:t>
      </w: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jc w:val="center"/>
        <w:rPr>
          <w:rFonts w:ascii="Georgia" w:hAnsi="Georgia"/>
          <w:b/>
          <w:i/>
          <w:sz w:val="32"/>
          <w:highlight w:val="magenta"/>
        </w:rPr>
      </w:pPr>
    </w:p>
    <w:p w:rsidR="00384CA5" w:rsidRDefault="00384CA5" w:rsidP="00384CA5">
      <w:pPr>
        <w:rPr>
          <w:rFonts w:ascii="Georgia" w:hAnsi="Georgia"/>
          <w:b/>
          <w:i/>
          <w:sz w:val="32"/>
          <w:highlight w:val="magenta"/>
        </w:rPr>
      </w:pPr>
    </w:p>
    <w:p w:rsidR="00384CA5" w:rsidRPr="001421A1" w:rsidRDefault="00384CA5" w:rsidP="00384CA5">
      <w:pPr>
        <w:jc w:val="center"/>
        <w:rPr>
          <w:rFonts w:ascii="Georgia" w:hAnsi="Georgia"/>
          <w:b/>
          <w:i/>
          <w:sz w:val="32"/>
        </w:rPr>
      </w:pPr>
      <w:r>
        <w:rPr>
          <w:rFonts w:ascii="Georgia" w:hAnsi="Georgia"/>
          <w:b/>
          <w:i/>
          <w:sz w:val="32"/>
          <w:highlight w:val="magenta"/>
        </w:rPr>
        <w:lastRenderedPageBreak/>
        <w:t>Готовим</w:t>
      </w:r>
      <w:r w:rsidRPr="001421A1">
        <w:rPr>
          <w:rFonts w:ascii="Georgia" w:hAnsi="Georgia"/>
          <w:b/>
          <w:i/>
          <w:sz w:val="32"/>
          <w:highlight w:val="magenta"/>
        </w:rPr>
        <w:t>ся к ОГЭ по английскому языку. Письменная часть.</w:t>
      </w:r>
    </w:p>
    <w:p w:rsidR="00384CA5" w:rsidRPr="001421A1" w:rsidRDefault="00384CA5" w:rsidP="00384CA5">
      <w:pPr>
        <w:jc w:val="center"/>
        <w:rPr>
          <w:rFonts w:ascii="Georgia" w:hAnsi="Georgia"/>
          <w:b/>
          <w:sz w:val="28"/>
          <w:szCs w:val="24"/>
        </w:rPr>
      </w:pPr>
      <w:r w:rsidRPr="001421A1">
        <w:rPr>
          <w:rFonts w:ascii="Georgia" w:hAnsi="Georgia"/>
          <w:b/>
          <w:sz w:val="28"/>
          <w:szCs w:val="24"/>
        </w:rPr>
        <w:t>Общая информация</w:t>
      </w:r>
    </w:p>
    <w:p w:rsidR="00384CA5" w:rsidRPr="001421A1" w:rsidRDefault="00384CA5" w:rsidP="00384CA5">
      <w:pPr>
        <w:rPr>
          <w:rFonts w:ascii="Georgia" w:hAnsi="Georgia"/>
          <w:sz w:val="24"/>
          <w:szCs w:val="24"/>
        </w:rPr>
      </w:pPr>
      <w:r w:rsidRPr="001421A1">
        <w:rPr>
          <w:rFonts w:ascii="Georgia" w:hAnsi="Georgia"/>
          <w:sz w:val="24"/>
          <w:szCs w:val="24"/>
        </w:rPr>
        <w:t>Эта часть экзамена делится на две — грамматическую (9 заданий) и лексическую (6 заданий). Выполнять все нужно около 30 минут, а максимум составляет 15 баллов.</w:t>
      </w:r>
    </w:p>
    <w:p w:rsidR="00384CA5" w:rsidRPr="001421A1" w:rsidRDefault="00384CA5" w:rsidP="00384CA5">
      <w:pPr>
        <w:rPr>
          <w:rFonts w:ascii="Georgia" w:hAnsi="Georgia"/>
          <w:sz w:val="24"/>
          <w:szCs w:val="24"/>
        </w:rPr>
      </w:pPr>
      <w:r w:rsidRPr="001421A1">
        <w:rPr>
          <w:rFonts w:ascii="Georgia" w:hAnsi="Georgia"/>
          <w:sz w:val="24"/>
          <w:szCs w:val="24"/>
        </w:rPr>
        <w:t xml:space="preserve">Подготовка к ней занимает больше всего времени, потому что требует знания грамматики уровня </w:t>
      </w:r>
      <w:proofErr w:type="spellStart"/>
      <w:r w:rsidRPr="001421A1">
        <w:rPr>
          <w:rFonts w:ascii="Georgia" w:hAnsi="Georgia"/>
          <w:sz w:val="24"/>
          <w:szCs w:val="24"/>
        </w:rPr>
        <w:t>pre-intermediate</w:t>
      </w:r>
      <w:proofErr w:type="spellEnd"/>
      <w:r w:rsidRPr="001421A1">
        <w:rPr>
          <w:rFonts w:ascii="Georgia" w:hAnsi="Georgia"/>
          <w:sz w:val="24"/>
          <w:szCs w:val="24"/>
        </w:rPr>
        <w:t xml:space="preserve"> и недюжинного количества слов </w:t>
      </w:r>
      <w:proofErr w:type="gramStart"/>
      <w:r w:rsidRPr="001421A1">
        <w:rPr>
          <w:rFonts w:ascii="Georgia" w:hAnsi="Georgia"/>
          <w:sz w:val="24"/>
          <w:szCs w:val="24"/>
        </w:rPr>
        <w:t>с</w:t>
      </w:r>
      <w:proofErr w:type="gramEnd"/>
      <w:r w:rsidRPr="001421A1">
        <w:rPr>
          <w:rFonts w:ascii="Georgia" w:hAnsi="Georgia"/>
          <w:sz w:val="24"/>
          <w:szCs w:val="24"/>
        </w:rPr>
        <w:t xml:space="preserve"> словообразовательными аффиксами в</w:t>
      </w:r>
      <w:r>
        <w:rPr>
          <w:rFonts w:ascii="Georgia" w:hAnsi="Georgia"/>
          <w:sz w:val="24"/>
          <w:szCs w:val="24"/>
        </w:rPr>
        <w:t xml:space="preserve"> </w:t>
      </w:r>
      <w:r w:rsidRPr="001421A1">
        <w:rPr>
          <w:rFonts w:ascii="Georgia" w:hAnsi="Georgia"/>
          <w:sz w:val="24"/>
          <w:szCs w:val="24"/>
        </w:rPr>
        <w:t>придачу.</w:t>
      </w:r>
    </w:p>
    <w:p w:rsidR="00384CA5" w:rsidRPr="001421A1" w:rsidRDefault="00384CA5" w:rsidP="00384CA5">
      <w:pPr>
        <w:jc w:val="center"/>
        <w:rPr>
          <w:rFonts w:ascii="Georgia" w:hAnsi="Georgia"/>
          <w:b/>
          <w:sz w:val="28"/>
          <w:szCs w:val="24"/>
        </w:rPr>
      </w:pPr>
      <w:r w:rsidRPr="001421A1">
        <w:rPr>
          <w:rFonts w:ascii="Georgia" w:hAnsi="Georgia"/>
          <w:b/>
          <w:sz w:val="28"/>
          <w:szCs w:val="24"/>
        </w:rPr>
        <w:t>Грамматика</w:t>
      </w:r>
    </w:p>
    <w:p w:rsidR="00384CA5" w:rsidRPr="001421A1" w:rsidRDefault="00384CA5" w:rsidP="00384CA5">
      <w:pPr>
        <w:rPr>
          <w:rFonts w:ascii="Georgia" w:hAnsi="Georgia"/>
          <w:sz w:val="24"/>
          <w:szCs w:val="24"/>
        </w:rPr>
      </w:pPr>
      <w:r w:rsidRPr="001421A1">
        <w:rPr>
          <w:rFonts w:ascii="Georgia" w:hAnsi="Georgia"/>
          <w:sz w:val="24"/>
          <w:szCs w:val="24"/>
        </w:rPr>
        <w:t>Задания 18 — 26 направлены на знание грамматических форм. То есть, чтобы с умом к нему подготовиться, нужно около года проходить все заявленные в кодификаторе темы. Ну и попутно решать варианты теста.</w:t>
      </w:r>
    </w:p>
    <w:p w:rsidR="00384CA5" w:rsidRPr="001421A1" w:rsidRDefault="00384CA5" w:rsidP="00384CA5">
      <w:pPr>
        <w:rPr>
          <w:rFonts w:ascii="Georgia" w:hAnsi="Georgia"/>
          <w:sz w:val="24"/>
          <w:szCs w:val="24"/>
        </w:rPr>
      </w:pPr>
      <w:r w:rsidRPr="001421A1">
        <w:rPr>
          <w:rFonts w:ascii="Georgia" w:hAnsi="Georgia"/>
          <w:sz w:val="24"/>
          <w:szCs w:val="24"/>
        </w:rPr>
        <w:t>Если перед нами существительное:</w:t>
      </w:r>
    </w:p>
    <w:p w:rsidR="00384CA5" w:rsidRPr="001421A1" w:rsidRDefault="00384CA5" w:rsidP="00384CA5">
      <w:pPr>
        <w:rPr>
          <w:rFonts w:ascii="Georgia" w:hAnsi="Georgia"/>
          <w:sz w:val="24"/>
          <w:szCs w:val="24"/>
        </w:rPr>
      </w:pPr>
      <w:proofErr w:type="gramStart"/>
      <w:r w:rsidRPr="001421A1">
        <w:rPr>
          <w:rFonts w:ascii="Georgia" w:hAnsi="Georgia"/>
          <w:sz w:val="24"/>
          <w:szCs w:val="24"/>
        </w:rPr>
        <w:t xml:space="preserve">1) Наиболее вероятный вариант — образовать от него форму множественного числа (выучить все исключения, типа </w:t>
      </w:r>
      <w:proofErr w:type="spellStart"/>
      <w:r w:rsidRPr="001421A1">
        <w:rPr>
          <w:rFonts w:ascii="Georgia" w:hAnsi="Georgia"/>
          <w:sz w:val="24"/>
          <w:szCs w:val="24"/>
        </w:rPr>
        <w:t>foot</w:t>
      </w:r>
      <w:proofErr w:type="spellEnd"/>
      <w:r w:rsidRPr="001421A1">
        <w:rPr>
          <w:rFonts w:ascii="Georgia" w:hAnsi="Georgia"/>
          <w:sz w:val="24"/>
          <w:szCs w:val="24"/>
        </w:rPr>
        <w:t xml:space="preserve"> — </w:t>
      </w:r>
      <w:proofErr w:type="spellStart"/>
      <w:r w:rsidRPr="001421A1">
        <w:rPr>
          <w:rFonts w:ascii="Georgia" w:hAnsi="Georgia"/>
          <w:sz w:val="24"/>
          <w:szCs w:val="24"/>
        </w:rPr>
        <w:t>feet</w:t>
      </w:r>
      <w:proofErr w:type="spellEnd"/>
      <w:r w:rsidRPr="001421A1">
        <w:rPr>
          <w:rFonts w:ascii="Georgia" w:hAnsi="Georgia"/>
          <w:sz w:val="24"/>
          <w:szCs w:val="24"/>
        </w:rPr>
        <w:t xml:space="preserve">, а если мн. ч. образуется по общему правилу, то быть внимательным — не меняется ли конечная </w:t>
      </w:r>
      <w:proofErr w:type="spellStart"/>
      <w:r w:rsidRPr="001421A1">
        <w:rPr>
          <w:rFonts w:ascii="Georgia" w:hAnsi="Georgia"/>
          <w:sz w:val="24"/>
          <w:szCs w:val="24"/>
        </w:rPr>
        <w:t>y</w:t>
      </w:r>
      <w:proofErr w:type="spellEnd"/>
      <w:r w:rsidRPr="001421A1">
        <w:rPr>
          <w:rFonts w:ascii="Georgia" w:hAnsi="Georgia"/>
          <w:sz w:val="24"/>
          <w:szCs w:val="24"/>
        </w:rPr>
        <w:t xml:space="preserve"> на </w:t>
      </w:r>
      <w:proofErr w:type="spellStart"/>
      <w:r w:rsidRPr="001421A1">
        <w:rPr>
          <w:rFonts w:ascii="Georgia" w:hAnsi="Georgia"/>
          <w:sz w:val="24"/>
          <w:szCs w:val="24"/>
        </w:rPr>
        <w:t>i</w:t>
      </w:r>
      <w:proofErr w:type="spellEnd"/>
      <w:r w:rsidRPr="001421A1">
        <w:rPr>
          <w:rFonts w:ascii="Georgia" w:hAnsi="Georgia"/>
          <w:sz w:val="24"/>
          <w:szCs w:val="24"/>
        </w:rPr>
        <w:t xml:space="preserve">, не меняется ли </w:t>
      </w:r>
      <w:proofErr w:type="spellStart"/>
      <w:r w:rsidRPr="001421A1">
        <w:rPr>
          <w:rFonts w:ascii="Georgia" w:hAnsi="Georgia"/>
          <w:sz w:val="24"/>
          <w:szCs w:val="24"/>
        </w:rPr>
        <w:t>f</w:t>
      </w:r>
      <w:proofErr w:type="spellEnd"/>
      <w:r w:rsidRPr="001421A1">
        <w:rPr>
          <w:rFonts w:ascii="Georgia" w:hAnsi="Georgia"/>
          <w:sz w:val="24"/>
          <w:szCs w:val="24"/>
        </w:rPr>
        <w:t xml:space="preserve"> на </w:t>
      </w:r>
      <w:proofErr w:type="spellStart"/>
      <w:r w:rsidRPr="001421A1">
        <w:rPr>
          <w:rFonts w:ascii="Georgia" w:hAnsi="Georgia"/>
          <w:sz w:val="24"/>
          <w:szCs w:val="24"/>
        </w:rPr>
        <w:t>v</w:t>
      </w:r>
      <w:proofErr w:type="spellEnd"/>
      <w:r w:rsidRPr="001421A1">
        <w:rPr>
          <w:rFonts w:ascii="Georgia" w:hAnsi="Georgia"/>
          <w:sz w:val="24"/>
          <w:szCs w:val="24"/>
        </w:rPr>
        <w:t>, не добавляется ли -</w:t>
      </w:r>
      <w:proofErr w:type="spellStart"/>
      <w:r w:rsidRPr="001421A1">
        <w:rPr>
          <w:rFonts w:ascii="Georgia" w:hAnsi="Georgia"/>
          <w:sz w:val="24"/>
          <w:szCs w:val="24"/>
        </w:rPr>
        <w:t>es</w:t>
      </w:r>
      <w:proofErr w:type="spellEnd"/>
      <w:r w:rsidRPr="001421A1">
        <w:rPr>
          <w:rFonts w:ascii="Georgia" w:hAnsi="Georgia"/>
          <w:sz w:val="24"/>
          <w:szCs w:val="24"/>
        </w:rPr>
        <w:t xml:space="preserve"> вместо привычного — </w:t>
      </w:r>
      <w:proofErr w:type="spellStart"/>
      <w:r w:rsidRPr="001421A1">
        <w:rPr>
          <w:rFonts w:ascii="Georgia" w:hAnsi="Georgia"/>
          <w:sz w:val="24"/>
          <w:szCs w:val="24"/>
        </w:rPr>
        <w:t>s</w:t>
      </w:r>
      <w:proofErr w:type="spellEnd"/>
      <w:r w:rsidRPr="001421A1">
        <w:rPr>
          <w:rFonts w:ascii="Georgia" w:hAnsi="Georgia"/>
          <w:sz w:val="24"/>
          <w:szCs w:val="24"/>
        </w:rPr>
        <w:t xml:space="preserve"> и прочая головная боль).</w:t>
      </w:r>
      <w:proofErr w:type="gramEnd"/>
    </w:p>
    <w:p w:rsidR="00384CA5" w:rsidRPr="001421A1" w:rsidRDefault="00384CA5" w:rsidP="00384CA5">
      <w:pPr>
        <w:rPr>
          <w:rFonts w:ascii="Georgia" w:hAnsi="Georgia"/>
          <w:sz w:val="24"/>
          <w:szCs w:val="24"/>
        </w:rPr>
      </w:pPr>
      <w:r w:rsidRPr="001421A1">
        <w:rPr>
          <w:rFonts w:ascii="Georgia" w:hAnsi="Georgia"/>
          <w:sz w:val="24"/>
          <w:szCs w:val="24"/>
        </w:rPr>
        <w:t xml:space="preserve">2) Менее </w:t>
      </w:r>
      <w:proofErr w:type="gramStart"/>
      <w:r w:rsidRPr="001421A1">
        <w:rPr>
          <w:rFonts w:ascii="Georgia" w:hAnsi="Georgia"/>
          <w:sz w:val="24"/>
          <w:szCs w:val="24"/>
        </w:rPr>
        <w:t>вероятный</w:t>
      </w:r>
      <w:proofErr w:type="gramEnd"/>
      <w:r w:rsidRPr="001421A1">
        <w:rPr>
          <w:rFonts w:ascii="Georgia" w:hAnsi="Georgia"/>
          <w:sz w:val="24"/>
          <w:szCs w:val="24"/>
        </w:rPr>
        <w:t xml:space="preserve"> — притяжательная форма существительного (вроде </w:t>
      </w:r>
      <w:proofErr w:type="spellStart"/>
      <w:r w:rsidRPr="001421A1">
        <w:rPr>
          <w:rFonts w:ascii="Georgia" w:hAnsi="Georgia"/>
          <w:sz w:val="24"/>
          <w:szCs w:val="24"/>
        </w:rPr>
        <w:t>world</w:t>
      </w:r>
      <w:proofErr w:type="spellEnd"/>
      <w:r w:rsidRPr="001421A1">
        <w:rPr>
          <w:rFonts w:ascii="Georgia" w:hAnsi="Georgia"/>
          <w:sz w:val="24"/>
          <w:szCs w:val="24"/>
        </w:rPr>
        <w:t xml:space="preserve"> — </w:t>
      </w:r>
      <w:proofErr w:type="spellStart"/>
      <w:r w:rsidRPr="001421A1">
        <w:rPr>
          <w:rFonts w:ascii="Georgia" w:hAnsi="Georgia"/>
          <w:sz w:val="24"/>
          <w:szCs w:val="24"/>
        </w:rPr>
        <w:t>world’s</w:t>
      </w:r>
      <w:proofErr w:type="spellEnd"/>
      <w:r w:rsidRPr="001421A1">
        <w:rPr>
          <w:rFonts w:ascii="Georgia" w:hAnsi="Georgia"/>
          <w:sz w:val="24"/>
          <w:szCs w:val="24"/>
        </w:rPr>
        <w:t>). Я такие задания не видела, но мало ли</w:t>
      </w:r>
      <w:proofErr w:type="gramStart"/>
      <w:r w:rsidRPr="001421A1">
        <w:rPr>
          <w:rFonts w:ascii="Georgia" w:hAnsi="Georgia"/>
          <w:sz w:val="24"/>
          <w:szCs w:val="24"/>
        </w:rPr>
        <w:t xml:space="preserve"> … Р</w:t>
      </w:r>
      <w:proofErr w:type="gramEnd"/>
      <w:r w:rsidRPr="001421A1">
        <w:rPr>
          <w:rFonts w:ascii="Georgia" w:hAnsi="Georgia"/>
          <w:sz w:val="24"/>
          <w:szCs w:val="24"/>
        </w:rPr>
        <w:t>аспознать этот случай легко — после пропуска будет стоять еще одно существительное.</w:t>
      </w:r>
    </w:p>
    <w:p w:rsidR="00384CA5" w:rsidRPr="001421A1" w:rsidRDefault="00384CA5" w:rsidP="00384CA5">
      <w:pPr>
        <w:rPr>
          <w:rFonts w:ascii="Georgia" w:hAnsi="Georgia"/>
          <w:sz w:val="24"/>
          <w:szCs w:val="24"/>
        </w:rPr>
      </w:pPr>
      <w:r w:rsidRPr="001421A1">
        <w:rPr>
          <w:rFonts w:ascii="Georgia" w:hAnsi="Georgia"/>
          <w:sz w:val="24"/>
          <w:szCs w:val="24"/>
        </w:rPr>
        <w:t>Если видите местоимение (например, I), ставите его в правильный падеж — объектный (</w:t>
      </w:r>
      <w:proofErr w:type="spellStart"/>
      <w:r w:rsidRPr="001421A1">
        <w:rPr>
          <w:rFonts w:ascii="Georgia" w:hAnsi="Georgia"/>
          <w:sz w:val="24"/>
          <w:szCs w:val="24"/>
        </w:rPr>
        <w:t>me</w:t>
      </w:r>
      <w:proofErr w:type="spellEnd"/>
      <w:r w:rsidRPr="001421A1">
        <w:rPr>
          <w:rFonts w:ascii="Georgia" w:hAnsi="Georgia"/>
          <w:sz w:val="24"/>
          <w:szCs w:val="24"/>
        </w:rPr>
        <w:t>), притяжательный (</w:t>
      </w:r>
      <w:proofErr w:type="spellStart"/>
      <w:r w:rsidRPr="001421A1">
        <w:rPr>
          <w:rFonts w:ascii="Georgia" w:hAnsi="Georgia"/>
          <w:sz w:val="24"/>
          <w:szCs w:val="24"/>
        </w:rPr>
        <w:t>my</w:t>
      </w:r>
      <w:proofErr w:type="spellEnd"/>
      <w:r w:rsidRPr="001421A1">
        <w:rPr>
          <w:rFonts w:ascii="Georgia" w:hAnsi="Georgia"/>
          <w:sz w:val="24"/>
          <w:szCs w:val="24"/>
        </w:rPr>
        <w:t xml:space="preserve"> или </w:t>
      </w:r>
      <w:proofErr w:type="spellStart"/>
      <w:r w:rsidRPr="001421A1">
        <w:rPr>
          <w:rFonts w:ascii="Georgia" w:hAnsi="Georgia"/>
          <w:sz w:val="24"/>
          <w:szCs w:val="24"/>
        </w:rPr>
        <w:t>mine</w:t>
      </w:r>
      <w:proofErr w:type="spellEnd"/>
      <w:r w:rsidRPr="001421A1">
        <w:rPr>
          <w:rFonts w:ascii="Georgia" w:hAnsi="Georgia"/>
          <w:sz w:val="24"/>
          <w:szCs w:val="24"/>
        </w:rPr>
        <w:t>). Или указательное местоимение (</w:t>
      </w:r>
      <w:proofErr w:type="spellStart"/>
      <w:r w:rsidRPr="001421A1">
        <w:rPr>
          <w:rFonts w:ascii="Georgia" w:hAnsi="Georgia"/>
          <w:sz w:val="24"/>
          <w:szCs w:val="24"/>
        </w:rPr>
        <w:t>this</w:t>
      </w:r>
      <w:proofErr w:type="spellEnd"/>
      <w:r w:rsidRPr="001421A1">
        <w:rPr>
          <w:rFonts w:ascii="Georgia" w:hAnsi="Georgia"/>
          <w:sz w:val="24"/>
          <w:szCs w:val="24"/>
        </w:rPr>
        <w:t xml:space="preserve">, </w:t>
      </w:r>
      <w:proofErr w:type="spellStart"/>
      <w:r w:rsidRPr="001421A1">
        <w:rPr>
          <w:rFonts w:ascii="Georgia" w:hAnsi="Georgia"/>
          <w:sz w:val="24"/>
          <w:szCs w:val="24"/>
        </w:rPr>
        <w:t>that</w:t>
      </w:r>
      <w:proofErr w:type="spellEnd"/>
      <w:r w:rsidRPr="001421A1">
        <w:rPr>
          <w:rFonts w:ascii="Georgia" w:hAnsi="Georgia"/>
          <w:sz w:val="24"/>
          <w:szCs w:val="24"/>
        </w:rPr>
        <w:t>) можно ставите во мн. ч. Неопределенные местоимения (</w:t>
      </w:r>
      <w:proofErr w:type="spellStart"/>
      <w:r w:rsidRPr="001421A1">
        <w:rPr>
          <w:rFonts w:ascii="Georgia" w:hAnsi="Georgia"/>
          <w:sz w:val="24"/>
          <w:szCs w:val="24"/>
        </w:rPr>
        <w:t>some</w:t>
      </w:r>
      <w:proofErr w:type="spellEnd"/>
      <w:r w:rsidRPr="001421A1">
        <w:rPr>
          <w:rFonts w:ascii="Georgia" w:hAnsi="Georgia"/>
          <w:sz w:val="24"/>
          <w:szCs w:val="24"/>
        </w:rPr>
        <w:t xml:space="preserve">, </w:t>
      </w:r>
      <w:proofErr w:type="spellStart"/>
      <w:r w:rsidRPr="001421A1">
        <w:rPr>
          <w:rFonts w:ascii="Georgia" w:hAnsi="Georgia"/>
          <w:sz w:val="24"/>
          <w:szCs w:val="24"/>
        </w:rPr>
        <w:t>any</w:t>
      </w:r>
      <w:proofErr w:type="spellEnd"/>
      <w:r w:rsidRPr="001421A1">
        <w:rPr>
          <w:rFonts w:ascii="Georgia" w:hAnsi="Georgia"/>
          <w:sz w:val="24"/>
          <w:szCs w:val="24"/>
        </w:rPr>
        <w:t xml:space="preserve">, </w:t>
      </w:r>
      <w:proofErr w:type="spellStart"/>
      <w:r w:rsidRPr="001421A1">
        <w:rPr>
          <w:rFonts w:ascii="Georgia" w:hAnsi="Georgia"/>
          <w:sz w:val="24"/>
          <w:szCs w:val="24"/>
        </w:rPr>
        <w:t>no</w:t>
      </w:r>
      <w:proofErr w:type="spellEnd"/>
      <w:r w:rsidRPr="001421A1">
        <w:rPr>
          <w:rFonts w:ascii="Georgia" w:hAnsi="Georgia"/>
          <w:sz w:val="24"/>
          <w:szCs w:val="24"/>
        </w:rPr>
        <w:t xml:space="preserve">, </w:t>
      </w:r>
      <w:proofErr w:type="spellStart"/>
      <w:r w:rsidRPr="001421A1">
        <w:rPr>
          <w:rFonts w:ascii="Georgia" w:hAnsi="Georgia"/>
          <w:sz w:val="24"/>
          <w:szCs w:val="24"/>
        </w:rPr>
        <w:t>every</w:t>
      </w:r>
      <w:proofErr w:type="spellEnd"/>
      <w:r w:rsidRPr="001421A1">
        <w:rPr>
          <w:rFonts w:ascii="Georgia" w:hAnsi="Georgia"/>
          <w:sz w:val="24"/>
          <w:szCs w:val="24"/>
        </w:rPr>
        <w:t xml:space="preserve"> и их производные) в тестах не видела, но кодификатор предупреждает, что они могут попасться.</w:t>
      </w:r>
    </w:p>
    <w:p w:rsidR="00384CA5" w:rsidRPr="001421A1" w:rsidRDefault="00384CA5" w:rsidP="00384CA5">
      <w:pPr>
        <w:rPr>
          <w:rFonts w:ascii="Georgia" w:hAnsi="Georgia"/>
          <w:sz w:val="24"/>
          <w:szCs w:val="24"/>
        </w:rPr>
      </w:pPr>
      <w:r w:rsidRPr="001421A1">
        <w:rPr>
          <w:rFonts w:ascii="Georgia" w:hAnsi="Georgia"/>
          <w:sz w:val="24"/>
          <w:szCs w:val="24"/>
        </w:rPr>
        <w:t xml:space="preserve">С числительными все волшебно просто — преобразуем порядковое </w:t>
      </w:r>
      <w:proofErr w:type="gramStart"/>
      <w:r w:rsidRPr="001421A1">
        <w:rPr>
          <w:rFonts w:ascii="Georgia" w:hAnsi="Georgia"/>
          <w:sz w:val="24"/>
          <w:szCs w:val="24"/>
        </w:rPr>
        <w:t>в</w:t>
      </w:r>
      <w:proofErr w:type="gramEnd"/>
      <w:r w:rsidRPr="001421A1">
        <w:rPr>
          <w:rFonts w:ascii="Georgia" w:hAnsi="Georgia"/>
          <w:sz w:val="24"/>
          <w:szCs w:val="24"/>
        </w:rPr>
        <w:t xml:space="preserve"> количественное и количественное в порядковое. Главное — выучить все тонкости их </w:t>
      </w:r>
      <w:proofErr w:type="spellStart"/>
      <w:r w:rsidRPr="001421A1">
        <w:rPr>
          <w:rFonts w:ascii="Georgia" w:hAnsi="Georgia"/>
          <w:sz w:val="24"/>
          <w:szCs w:val="24"/>
        </w:rPr>
        <w:t>правильнописания</w:t>
      </w:r>
      <w:proofErr w:type="spellEnd"/>
      <w:r w:rsidRPr="001421A1">
        <w:rPr>
          <w:rFonts w:ascii="Georgia" w:hAnsi="Georgia"/>
          <w:sz w:val="24"/>
          <w:szCs w:val="24"/>
        </w:rPr>
        <w:t>.</w:t>
      </w:r>
    </w:p>
    <w:p w:rsidR="00384CA5" w:rsidRPr="001421A1" w:rsidRDefault="00384CA5" w:rsidP="00384CA5">
      <w:pPr>
        <w:rPr>
          <w:rFonts w:ascii="Georgia" w:hAnsi="Georgia"/>
          <w:sz w:val="24"/>
          <w:szCs w:val="24"/>
        </w:rPr>
      </w:pPr>
      <w:r w:rsidRPr="001421A1">
        <w:rPr>
          <w:rFonts w:ascii="Georgia" w:hAnsi="Georgia"/>
          <w:sz w:val="24"/>
          <w:szCs w:val="24"/>
        </w:rPr>
        <w:t xml:space="preserve">Прилагательное или наречие ставим в </w:t>
      </w:r>
      <w:proofErr w:type="gramStart"/>
      <w:r w:rsidRPr="001421A1">
        <w:rPr>
          <w:rFonts w:ascii="Georgia" w:hAnsi="Georgia"/>
          <w:sz w:val="24"/>
          <w:szCs w:val="24"/>
        </w:rPr>
        <w:t>какую-то</w:t>
      </w:r>
      <w:proofErr w:type="gramEnd"/>
      <w:r w:rsidRPr="001421A1">
        <w:rPr>
          <w:rFonts w:ascii="Georgia" w:hAnsi="Georgia"/>
          <w:sz w:val="24"/>
          <w:szCs w:val="24"/>
        </w:rPr>
        <w:t xml:space="preserve"> из степеней сравнения. Если перед пропуском стоит </w:t>
      </w:r>
      <w:proofErr w:type="spellStart"/>
      <w:r w:rsidRPr="001421A1">
        <w:rPr>
          <w:rFonts w:ascii="Georgia" w:hAnsi="Georgia"/>
          <w:sz w:val="24"/>
          <w:szCs w:val="24"/>
        </w:rPr>
        <w:t>than</w:t>
      </w:r>
      <w:proofErr w:type="spellEnd"/>
      <w:r w:rsidRPr="001421A1">
        <w:rPr>
          <w:rFonts w:ascii="Georgia" w:hAnsi="Georgia"/>
          <w:sz w:val="24"/>
          <w:szCs w:val="24"/>
        </w:rPr>
        <w:t xml:space="preserve"> или </w:t>
      </w:r>
      <w:proofErr w:type="spellStart"/>
      <w:r w:rsidRPr="001421A1">
        <w:rPr>
          <w:rFonts w:ascii="Georgia" w:hAnsi="Georgia"/>
          <w:sz w:val="24"/>
          <w:szCs w:val="24"/>
        </w:rPr>
        <w:t>as</w:t>
      </w:r>
      <w:proofErr w:type="spellEnd"/>
      <w:r w:rsidRPr="001421A1">
        <w:rPr>
          <w:rFonts w:ascii="Georgia" w:hAnsi="Georgia"/>
          <w:sz w:val="24"/>
          <w:szCs w:val="24"/>
        </w:rPr>
        <w:t xml:space="preserve"> … </w:t>
      </w:r>
      <w:proofErr w:type="spellStart"/>
      <w:r w:rsidRPr="001421A1">
        <w:rPr>
          <w:rFonts w:ascii="Georgia" w:hAnsi="Georgia"/>
          <w:sz w:val="24"/>
          <w:szCs w:val="24"/>
        </w:rPr>
        <w:t>as</w:t>
      </w:r>
      <w:proofErr w:type="spellEnd"/>
      <w:r w:rsidRPr="001421A1">
        <w:rPr>
          <w:rFonts w:ascii="Georgia" w:hAnsi="Georgia"/>
          <w:sz w:val="24"/>
          <w:szCs w:val="24"/>
        </w:rPr>
        <w:t xml:space="preserve">/ </w:t>
      </w:r>
      <w:proofErr w:type="spellStart"/>
      <w:r w:rsidRPr="001421A1">
        <w:rPr>
          <w:rFonts w:ascii="Georgia" w:hAnsi="Georgia"/>
          <w:sz w:val="24"/>
          <w:szCs w:val="24"/>
        </w:rPr>
        <w:t>so</w:t>
      </w:r>
      <w:proofErr w:type="spellEnd"/>
      <w:r w:rsidRPr="001421A1">
        <w:rPr>
          <w:rFonts w:ascii="Georgia" w:hAnsi="Georgia"/>
          <w:sz w:val="24"/>
          <w:szCs w:val="24"/>
        </w:rPr>
        <w:t xml:space="preserve"> … </w:t>
      </w:r>
      <w:proofErr w:type="spellStart"/>
      <w:r w:rsidRPr="001421A1">
        <w:rPr>
          <w:rFonts w:ascii="Georgia" w:hAnsi="Georgia"/>
          <w:sz w:val="24"/>
          <w:szCs w:val="24"/>
        </w:rPr>
        <w:t>as</w:t>
      </w:r>
      <w:proofErr w:type="spellEnd"/>
      <w:r w:rsidRPr="001421A1">
        <w:rPr>
          <w:rFonts w:ascii="Georgia" w:hAnsi="Georgia"/>
          <w:sz w:val="24"/>
          <w:szCs w:val="24"/>
        </w:rPr>
        <w:t xml:space="preserve">, это </w:t>
      </w:r>
      <w:proofErr w:type="gramStart"/>
      <w:r w:rsidRPr="001421A1">
        <w:rPr>
          <w:rFonts w:ascii="Georgia" w:hAnsi="Georgia"/>
          <w:sz w:val="24"/>
          <w:szCs w:val="24"/>
        </w:rPr>
        <w:t>сравнительная</w:t>
      </w:r>
      <w:proofErr w:type="gramEnd"/>
      <w:r w:rsidRPr="001421A1">
        <w:rPr>
          <w:rFonts w:ascii="Georgia" w:hAnsi="Georgia"/>
          <w:sz w:val="24"/>
          <w:szCs w:val="24"/>
        </w:rPr>
        <w:t xml:space="preserve">, а если </w:t>
      </w:r>
      <w:proofErr w:type="spellStart"/>
      <w:r w:rsidRPr="001421A1">
        <w:rPr>
          <w:rFonts w:ascii="Georgia" w:hAnsi="Georgia"/>
          <w:sz w:val="24"/>
          <w:szCs w:val="24"/>
        </w:rPr>
        <w:t>the</w:t>
      </w:r>
      <w:proofErr w:type="spellEnd"/>
      <w:r w:rsidRPr="001421A1">
        <w:rPr>
          <w:rFonts w:ascii="Georgia" w:hAnsi="Georgia"/>
          <w:sz w:val="24"/>
          <w:szCs w:val="24"/>
        </w:rPr>
        <w:t>, то превосходная.</w:t>
      </w:r>
    </w:p>
    <w:p w:rsidR="00384CA5" w:rsidRPr="001421A1" w:rsidRDefault="00384CA5" w:rsidP="00384CA5">
      <w:pPr>
        <w:rPr>
          <w:rFonts w:ascii="Georgia" w:hAnsi="Georgia"/>
          <w:sz w:val="24"/>
          <w:szCs w:val="24"/>
        </w:rPr>
      </w:pPr>
      <w:r w:rsidRPr="001421A1">
        <w:rPr>
          <w:rFonts w:ascii="Georgia" w:hAnsi="Georgia"/>
          <w:sz w:val="24"/>
          <w:szCs w:val="24"/>
        </w:rPr>
        <w:t>Внимание! Ученики то и дело норовят в этом задании сделать из прилагательного наречие или дописать спереди отрицательную приставку. Обращаем внимание, что так можно делать только в следующем задании.</w:t>
      </w:r>
    </w:p>
    <w:p w:rsidR="00384CA5" w:rsidRPr="001421A1" w:rsidRDefault="00384CA5" w:rsidP="00384CA5">
      <w:pPr>
        <w:rPr>
          <w:rFonts w:ascii="Georgia" w:hAnsi="Georgia"/>
          <w:sz w:val="24"/>
          <w:szCs w:val="24"/>
        </w:rPr>
      </w:pPr>
      <w:r w:rsidRPr="001421A1">
        <w:rPr>
          <w:rFonts w:ascii="Georgia" w:hAnsi="Georgia"/>
          <w:sz w:val="24"/>
          <w:szCs w:val="24"/>
        </w:rPr>
        <w:lastRenderedPageBreak/>
        <w:t>А вот с глаголами придется попотеть. И сначала понять — перед нами личная форма (та, которая изменяется по временам) или неличная (причастие активное или пассивное).</w:t>
      </w:r>
    </w:p>
    <w:p w:rsidR="00384CA5" w:rsidRPr="001421A1" w:rsidRDefault="00384CA5" w:rsidP="00384CA5">
      <w:pPr>
        <w:rPr>
          <w:rFonts w:ascii="Georgia" w:hAnsi="Georgia"/>
          <w:sz w:val="24"/>
          <w:szCs w:val="24"/>
        </w:rPr>
      </w:pPr>
      <w:r w:rsidRPr="001421A1">
        <w:rPr>
          <w:rFonts w:ascii="Georgia" w:hAnsi="Georgia"/>
          <w:sz w:val="24"/>
          <w:szCs w:val="24"/>
        </w:rPr>
        <w:t>1) Узнать причастие легко — в предложении уже есть сказуемое, выраженное личной формой глагола. Когда узнали, думаем — активное или пассивное у него значение.</w:t>
      </w:r>
    </w:p>
    <w:p w:rsidR="00384CA5" w:rsidRPr="001421A1" w:rsidRDefault="00384CA5" w:rsidP="00384CA5">
      <w:pPr>
        <w:rPr>
          <w:rFonts w:ascii="Georgia" w:hAnsi="Georgia"/>
          <w:sz w:val="24"/>
          <w:szCs w:val="24"/>
        </w:rPr>
      </w:pPr>
      <w:r w:rsidRPr="001421A1">
        <w:rPr>
          <w:rFonts w:ascii="Georgia" w:hAnsi="Georgia"/>
          <w:sz w:val="24"/>
          <w:szCs w:val="24"/>
        </w:rPr>
        <w:t>2) Если в предложении пропуск стоит после подлежащего, и сказуемого недостает, перед нами точно личная форма.</w:t>
      </w:r>
    </w:p>
    <w:p w:rsidR="00384CA5" w:rsidRPr="001421A1" w:rsidRDefault="00384CA5" w:rsidP="00384CA5">
      <w:pPr>
        <w:rPr>
          <w:rFonts w:ascii="Georgia" w:hAnsi="Georgia"/>
          <w:sz w:val="24"/>
          <w:szCs w:val="24"/>
        </w:rPr>
      </w:pPr>
      <w:r w:rsidRPr="001421A1">
        <w:rPr>
          <w:rFonts w:ascii="Georgia" w:hAnsi="Georgia"/>
          <w:sz w:val="24"/>
          <w:szCs w:val="24"/>
        </w:rPr>
        <w:t xml:space="preserve">Как и с причастием, решаем активный это залог или пассивный (переведя предложение) и дальше думаем, в какое время его поставить. В этом же предложении (ну, или в </w:t>
      </w:r>
      <w:proofErr w:type="gramStart"/>
      <w:r w:rsidRPr="001421A1">
        <w:rPr>
          <w:rFonts w:ascii="Georgia" w:hAnsi="Georgia"/>
          <w:sz w:val="24"/>
          <w:szCs w:val="24"/>
        </w:rPr>
        <w:t>предыдущих</w:t>
      </w:r>
      <w:proofErr w:type="gramEnd"/>
      <w:r w:rsidRPr="001421A1">
        <w:rPr>
          <w:rFonts w:ascii="Georgia" w:hAnsi="Georgia"/>
          <w:sz w:val="24"/>
          <w:szCs w:val="24"/>
        </w:rPr>
        <w:t xml:space="preserve">) могут стоять слова-подсказки. Если их нет, </w:t>
      </w:r>
      <w:proofErr w:type="gramStart"/>
      <w:r w:rsidRPr="001421A1">
        <w:rPr>
          <w:rFonts w:ascii="Georgia" w:hAnsi="Georgia"/>
          <w:sz w:val="24"/>
          <w:szCs w:val="24"/>
        </w:rPr>
        <w:t>смотрим на само предложение и что его окружает</w:t>
      </w:r>
      <w:proofErr w:type="gramEnd"/>
      <w:r w:rsidRPr="001421A1">
        <w:rPr>
          <w:rFonts w:ascii="Georgia" w:hAnsi="Georgia"/>
          <w:sz w:val="24"/>
          <w:szCs w:val="24"/>
        </w:rPr>
        <w:t>.</w:t>
      </w:r>
    </w:p>
    <w:p w:rsidR="00384CA5" w:rsidRPr="001421A1" w:rsidRDefault="00384CA5" w:rsidP="00384CA5">
      <w:pPr>
        <w:rPr>
          <w:rFonts w:ascii="Georgia" w:hAnsi="Georgia"/>
          <w:sz w:val="24"/>
          <w:szCs w:val="24"/>
        </w:rPr>
      </w:pPr>
      <w:r w:rsidRPr="001421A1">
        <w:rPr>
          <w:rFonts w:ascii="Georgia" w:hAnsi="Georgia"/>
          <w:sz w:val="24"/>
          <w:szCs w:val="24"/>
        </w:rPr>
        <w:t>Пройдя все эти подводные камни, не ошибиться бы еще в написании формы глагола, выучив правила орфографии и неправильные глаголы.</w:t>
      </w:r>
    </w:p>
    <w:p w:rsidR="00384CA5" w:rsidRPr="001421A1" w:rsidRDefault="00384CA5" w:rsidP="00384CA5">
      <w:pPr>
        <w:rPr>
          <w:rFonts w:ascii="Georgia" w:hAnsi="Georgia"/>
          <w:sz w:val="24"/>
          <w:szCs w:val="24"/>
        </w:rPr>
      </w:pPr>
      <w:r w:rsidRPr="001421A1">
        <w:rPr>
          <w:rFonts w:ascii="Georgia" w:hAnsi="Georgia"/>
          <w:sz w:val="24"/>
          <w:szCs w:val="24"/>
        </w:rPr>
        <w:t xml:space="preserve">Также нужно уметь распознавать предложения условия (и конструкции с I </w:t>
      </w:r>
      <w:proofErr w:type="spellStart"/>
      <w:r w:rsidRPr="001421A1">
        <w:rPr>
          <w:rFonts w:ascii="Georgia" w:hAnsi="Georgia"/>
          <w:sz w:val="24"/>
          <w:szCs w:val="24"/>
        </w:rPr>
        <w:t>wish</w:t>
      </w:r>
      <w:proofErr w:type="spellEnd"/>
      <w:r w:rsidRPr="001421A1">
        <w:rPr>
          <w:rFonts w:ascii="Georgia" w:hAnsi="Georgia"/>
          <w:sz w:val="24"/>
          <w:szCs w:val="24"/>
        </w:rPr>
        <w:t>) или согласование времен в косвенной речи, которые также могут тут встретиться.</w:t>
      </w:r>
    </w:p>
    <w:p w:rsidR="00384CA5" w:rsidRPr="001421A1" w:rsidRDefault="00384CA5" w:rsidP="00384CA5">
      <w:pPr>
        <w:jc w:val="center"/>
        <w:rPr>
          <w:rFonts w:ascii="Georgia" w:hAnsi="Georgia"/>
          <w:b/>
          <w:sz w:val="28"/>
          <w:szCs w:val="24"/>
        </w:rPr>
      </w:pPr>
      <w:r w:rsidRPr="001421A1">
        <w:rPr>
          <w:rFonts w:ascii="Georgia" w:hAnsi="Georgia"/>
          <w:b/>
          <w:sz w:val="28"/>
          <w:szCs w:val="24"/>
        </w:rPr>
        <w:t>Советы</w:t>
      </w:r>
    </w:p>
    <w:p w:rsidR="00384CA5" w:rsidRPr="001421A1" w:rsidRDefault="00384CA5" w:rsidP="00384CA5">
      <w:pPr>
        <w:rPr>
          <w:rFonts w:ascii="Georgia" w:hAnsi="Georgia"/>
          <w:sz w:val="24"/>
          <w:szCs w:val="24"/>
        </w:rPr>
      </w:pPr>
      <w:r w:rsidRPr="001421A1">
        <w:rPr>
          <w:rFonts w:ascii="Georgia" w:hAnsi="Georgia"/>
          <w:sz w:val="24"/>
          <w:szCs w:val="24"/>
        </w:rPr>
        <w:t>Плохая новость: подготовка к этой части очень трудоемкая, ее нужно начинать хотя бы за год, и требует она кропотливой работы.</w:t>
      </w:r>
    </w:p>
    <w:p w:rsidR="00384CA5" w:rsidRPr="001421A1" w:rsidRDefault="00384CA5" w:rsidP="00384CA5">
      <w:pPr>
        <w:rPr>
          <w:rFonts w:ascii="Georgia" w:hAnsi="Georgia"/>
          <w:sz w:val="24"/>
          <w:szCs w:val="24"/>
        </w:rPr>
      </w:pPr>
      <w:r w:rsidRPr="001421A1">
        <w:rPr>
          <w:rFonts w:ascii="Georgia" w:hAnsi="Georgia"/>
          <w:sz w:val="24"/>
          <w:szCs w:val="24"/>
        </w:rPr>
        <w:t xml:space="preserve">Хорошая новость: при должном усердии можно всю грамматику освоить, и это задание делать за 10 минут, сохраняя время для остальных частей ОГЭ. Здесь нет того элемента неожиданности, который присутствует в </w:t>
      </w:r>
      <w:proofErr w:type="spellStart"/>
      <w:r w:rsidRPr="001421A1">
        <w:rPr>
          <w:rFonts w:ascii="Georgia" w:hAnsi="Georgia"/>
          <w:sz w:val="24"/>
          <w:szCs w:val="24"/>
        </w:rPr>
        <w:t>аудировании</w:t>
      </w:r>
      <w:proofErr w:type="spellEnd"/>
      <w:r w:rsidRPr="001421A1">
        <w:rPr>
          <w:rFonts w:ascii="Georgia" w:hAnsi="Georgia"/>
          <w:sz w:val="24"/>
          <w:szCs w:val="24"/>
        </w:rPr>
        <w:t xml:space="preserve"> и чтении.</w:t>
      </w:r>
    </w:p>
    <w:p w:rsidR="00384CA5" w:rsidRPr="001421A1" w:rsidRDefault="00384CA5" w:rsidP="00384CA5">
      <w:pPr>
        <w:rPr>
          <w:rFonts w:ascii="Georgia" w:hAnsi="Georgia"/>
          <w:sz w:val="24"/>
          <w:szCs w:val="24"/>
        </w:rPr>
      </w:pPr>
      <w:r w:rsidRPr="001421A1">
        <w:rPr>
          <w:rFonts w:ascii="Georgia" w:hAnsi="Georgia"/>
          <w:sz w:val="24"/>
          <w:szCs w:val="24"/>
        </w:rPr>
        <w:t>И несколько общих советов по выполнению:</w:t>
      </w:r>
    </w:p>
    <w:p w:rsidR="00384CA5" w:rsidRPr="001421A1" w:rsidRDefault="00384CA5" w:rsidP="00384CA5">
      <w:pPr>
        <w:rPr>
          <w:rFonts w:ascii="Georgia" w:hAnsi="Georgia"/>
          <w:sz w:val="24"/>
          <w:szCs w:val="24"/>
        </w:rPr>
      </w:pPr>
      <w:r w:rsidRPr="001421A1">
        <w:rPr>
          <w:rFonts w:ascii="Georgia" w:hAnsi="Georgia"/>
          <w:sz w:val="24"/>
          <w:szCs w:val="24"/>
        </w:rPr>
        <w:t>Читать ВЕСЬ те</w:t>
      </w:r>
      <w:proofErr w:type="gramStart"/>
      <w:r w:rsidRPr="001421A1">
        <w:rPr>
          <w:rFonts w:ascii="Georgia" w:hAnsi="Georgia"/>
          <w:sz w:val="24"/>
          <w:szCs w:val="24"/>
        </w:rPr>
        <w:t>кст спл</w:t>
      </w:r>
      <w:proofErr w:type="gramEnd"/>
      <w:r w:rsidRPr="001421A1">
        <w:rPr>
          <w:rFonts w:ascii="Georgia" w:hAnsi="Georgia"/>
          <w:sz w:val="24"/>
          <w:szCs w:val="24"/>
        </w:rPr>
        <w:t>ошняком, потому что подсказка на грамматическую форму может быть не в этом конкретном предложении, а в предыдущем. Или в последующем.</w:t>
      </w:r>
    </w:p>
    <w:p w:rsidR="00384CA5" w:rsidRPr="001421A1" w:rsidRDefault="00384CA5" w:rsidP="00384CA5">
      <w:pPr>
        <w:rPr>
          <w:rFonts w:ascii="Georgia" w:hAnsi="Georgia"/>
          <w:sz w:val="24"/>
          <w:szCs w:val="24"/>
        </w:rPr>
      </w:pPr>
      <w:r w:rsidRPr="001421A1">
        <w:rPr>
          <w:rFonts w:ascii="Georgia" w:hAnsi="Georgia"/>
          <w:sz w:val="24"/>
          <w:szCs w:val="24"/>
        </w:rPr>
        <w:t>Если вы правильно определили форму, озаботьтесь еще ее правильным написанием. При корявой орфографии не зачтут.</w:t>
      </w:r>
    </w:p>
    <w:p w:rsidR="00384CA5" w:rsidRPr="001421A1" w:rsidRDefault="00384CA5" w:rsidP="00384CA5">
      <w:pPr>
        <w:rPr>
          <w:rFonts w:ascii="Georgia" w:hAnsi="Georgia"/>
          <w:sz w:val="24"/>
          <w:szCs w:val="24"/>
        </w:rPr>
      </w:pPr>
      <w:r w:rsidRPr="001421A1">
        <w:rPr>
          <w:rFonts w:ascii="Georgia" w:hAnsi="Georgia"/>
          <w:sz w:val="24"/>
          <w:szCs w:val="24"/>
        </w:rPr>
        <w:t>Глагольные формы могут быть полные или краткие, без разницы (</w:t>
      </w:r>
      <w:proofErr w:type="spellStart"/>
      <w:r w:rsidRPr="001421A1">
        <w:rPr>
          <w:rFonts w:ascii="Georgia" w:hAnsi="Georgia"/>
          <w:sz w:val="24"/>
          <w:szCs w:val="24"/>
        </w:rPr>
        <w:t>haven’t</w:t>
      </w:r>
      <w:proofErr w:type="spellEnd"/>
      <w:r w:rsidRPr="001421A1">
        <w:rPr>
          <w:rFonts w:ascii="Georgia" w:hAnsi="Georgia"/>
          <w:sz w:val="24"/>
          <w:szCs w:val="24"/>
        </w:rPr>
        <w:t xml:space="preserve"> или </w:t>
      </w:r>
      <w:proofErr w:type="spellStart"/>
      <w:r w:rsidRPr="001421A1">
        <w:rPr>
          <w:rFonts w:ascii="Georgia" w:hAnsi="Georgia"/>
          <w:sz w:val="24"/>
          <w:szCs w:val="24"/>
        </w:rPr>
        <w:t>have</w:t>
      </w:r>
      <w:proofErr w:type="spellEnd"/>
      <w:r w:rsidRPr="001421A1">
        <w:rPr>
          <w:rFonts w:ascii="Georgia" w:hAnsi="Georgia"/>
          <w:sz w:val="24"/>
          <w:szCs w:val="24"/>
        </w:rPr>
        <w:t xml:space="preserve"> </w:t>
      </w:r>
      <w:proofErr w:type="spellStart"/>
      <w:r w:rsidRPr="001421A1">
        <w:rPr>
          <w:rFonts w:ascii="Georgia" w:hAnsi="Georgia"/>
          <w:sz w:val="24"/>
          <w:szCs w:val="24"/>
        </w:rPr>
        <w:t>not</w:t>
      </w:r>
      <w:proofErr w:type="spellEnd"/>
      <w:r w:rsidRPr="001421A1">
        <w:rPr>
          <w:rFonts w:ascii="Georgia" w:hAnsi="Georgia"/>
          <w:sz w:val="24"/>
          <w:szCs w:val="24"/>
        </w:rPr>
        <w:t>).</w:t>
      </w:r>
    </w:p>
    <w:p w:rsidR="00384CA5" w:rsidRPr="001421A1" w:rsidRDefault="00384CA5" w:rsidP="00384CA5">
      <w:pPr>
        <w:rPr>
          <w:rFonts w:ascii="Georgia" w:hAnsi="Georgia"/>
          <w:sz w:val="24"/>
          <w:szCs w:val="24"/>
        </w:rPr>
      </w:pPr>
      <w:r w:rsidRPr="001421A1">
        <w:rPr>
          <w:rFonts w:ascii="Georgia" w:hAnsi="Georgia"/>
          <w:sz w:val="24"/>
          <w:szCs w:val="24"/>
        </w:rPr>
        <w:t>Проверьте еще раз.</w:t>
      </w:r>
    </w:p>
    <w:p w:rsidR="00384CA5" w:rsidRPr="001421A1" w:rsidRDefault="00384CA5" w:rsidP="00384CA5">
      <w:pPr>
        <w:rPr>
          <w:rFonts w:ascii="Georgia" w:hAnsi="Georgia"/>
          <w:sz w:val="24"/>
          <w:szCs w:val="24"/>
        </w:rPr>
      </w:pPr>
      <w:r w:rsidRPr="001421A1">
        <w:rPr>
          <w:rFonts w:ascii="Georgia" w:hAnsi="Georgia"/>
          <w:sz w:val="24"/>
          <w:szCs w:val="24"/>
        </w:rPr>
        <w:t>Если ничего не знаете, все равно напишите хоть что-нибудь, мало ли.</w:t>
      </w:r>
    </w:p>
    <w:p w:rsidR="001F0205" w:rsidRDefault="001F0205"/>
    <w:p w:rsidR="00384CA5" w:rsidRDefault="00384CA5"/>
    <w:p w:rsidR="00384CA5" w:rsidRDefault="00384CA5"/>
    <w:p w:rsidR="00384CA5" w:rsidRDefault="00384CA5" w:rsidP="00384CA5">
      <w:pPr>
        <w:pStyle w:val="a3"/>
        <w:shd w:val="clear" w:color="auto" w:fill="FFFFFF"/>
        <w:spacing w:before="0" w:beforeAutospacing="0" w:after="0" w:afterAutospacing="0"/>
        <w:jc w:val="center"/>
        <w:rPr>
          <w:rFonts w:ascii="Merriweather" w:hAnsi="Merriweather"/>
          <w:color w:val="555555"/>
          <w:sz w:val="27"/>
          <w:szCs w:val="27"/>
        </w:rPr>
      </w:pPr>
      <w:r>
        <w:rPr>
          <w:rFonts w:ascii="inherit" w:hAnsi="inherit"/>
          <w:noProof/>
          <w:color w:val="F26E3F"/>
          <w:sz w:val="27"/>
          <w:szCs w:val="27"/>
          <w:bdr w:val="none" w:sz="0" w:space="0" w:color="auto" w:frame="1"/>
        </w:rPr>
        <w:lastRenderedPageBreak/>
        <w:drawing>
          <wp:inline distT="0" distB="0" distL="0" distR="0">
            <wp:extent cx="2143125" cy="1607344"/>
            <wp:effectExtent l="19050" t="0" r="9525" b="0"/>
            <wp:docPr id="1" name="Рисунок 1" descr="огэ устная часть">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гэ устная часть">
                      <a:hlinkClick r:id="rId7"/>
                    </pic:cNvPr>
                    <pic:cNvPicPr>
                      <a:picLocks noChangeAspect="1" noChangeArrowheads="1"/>
                    </pic:cNvPicPr>
                  </pic:nvPicPr>
                  <pic:blipFill>
                    <a:blip r:embed="rId8" cstate="print"/>
                    <a:srcRect/>
                    <a:stretch>
                      <a:fillRect/>
                    </a:stretch>
                  </pic:blipFill>
                  <pic:spPr bwMode="auto">
                    <a:xfrm>
                      <a:off x="0" y="0"/>
                      <a:ext cx="2143125" cy="1607344"/>
                    </a:xfrm>
                    <a:prstGeom prst="rect">
                      <a:avLst/>
                    </a:prstGeom>
                    <a:noFill/>
                    <a:ln w="9525">
                      <a:noFill/>
                      <a:miter lim="800000"/>
                      <a:headEnd/>
                      <a:tailEnd/>
                    </a:ln>
                  </pic:spPr>
                </pic:pic>
              </a:graphicData>
            </a:graphic>
          </wp:inline>
        </w:drawing>
      </w:r>
    </w:p>
    <w:p w:rsidR="00384CA5" w:rsidRPr="00484CCC" w:rsidRDefault="00384CA5" w:rsidP="00384CA5">
      <w:pPr>
        <w:pStyle w:val="a3"/>
        <w:shd w:val="clear" w:color="auto" w:fill="FFFFFF"/>
        <w:spacing w:before="0" w:beforeAutospacing="0" w:after="0" w:afterAutospacing="0"/>
        <w:rPr>
          <w:rFonts w:ascii="Merriweather" w:hAnsi="Merriweather"/>
          <w:color w:val="555555"/>
        </w:rPr>
      </w:pPr>
    </w:p>
    <w:p w:rsidR="00384CA5" w:rsidRPr="00484CCC" w:rsidRDefault="00384CA5" w:rsidP="00384CA5">
      <w:pPr>
        <w:pStyle w:val="a3"/>
        <w:shd w:val="clear" w:color="auto" w:fill="FFFFFF"/>
        <w:spacing w:before="0" w:beforeAutospacing="0" w:after="0" w:afterAutospacing="0"/>
        <w:rPr>
          <w:rFonts w:ascii="Merriweather" w:hAnsi="Merriweather"/>
        </w:rPr>
      </w:pPr>
      <w:r w:rsidRPr="00484CCC">
        <w:rPr>
          <w:rFonts w:ascii="Merriweather" w:hAnsi="Merriweather"/>
        </w:rPr>
        <w:t>Как вы уже знаете из демоверсии 2017 в задании № 3 необходимо построить законченное связное монологическое высказывание на определённую тему с опорой на план, представленный в виде косвенных вопросов. Время на подготовку – 1,5 минуты.</w:t>
      </w:r>
    </w:p>
    <w:p w:rsidR="00384CA5" w:rsidRPr="00484CCC" w:rsidRDefault="00384CA5" w:rsidP="00384CA5">
      <w:pPr>
        <w:pStyle w:val="a3"/>
        <w:shd w:val="clear" w:color="auto" w:fill="FFFFFF"/>
        <w:spacing w:before="0" w:beforeAutospacing="0" w:after="240" w:afterAutospacing="0"/>
        <w:rPr>
          <w:rFonts w:ascii="Merriweather" w:hAnsi="Merriweather"/>
        </w:rPr>
      </w:pPr>
      <w:r w:rsidRPr="00484CCC">
        <w:rPr>
          <w:rFonts w:ascii="Merriweather" w:hAnsi="Merriweather"/>
        </w:rPr>
        <w:t>Итак, монологическое высказывание должно обязательно содержать</w:t>
      </w:r>
    </w:p>
    <w:p w:rsidR="00384CA5" w:rsidRPr="00484CCC" w:rsidRDefault="00384CA5" w:rsidP="00384CA5">
      <w:pPr>
        <w:pStyle w:val="a3"/>
        <w:shd w:val="clear" w:color="auto" w:fill="FFFFFF"/>
        <w:spacing w:before="0" w:beforeAutospacing="0" w:after="240" w:afterAutospacing="0"/>
        <w:rPr>
          <w:rFonts w:ascii="Merriweather" w:hAnsi="Merriweather"/>
          <w:lang w:val="en-US"/>
        </w:rPr>
      </w:pPr>
      <w:r w:rsidRPr="00484CCC">
        <w:rPr>
          <w:rFonts w:ascii="Merriweather" w:hAnsi="Merriweather"/>
        </w:rPr>
        <w:t>1. Вступление (можно взять из самого задания)</w:t>
      </w:r>
      <w:r w:rsidRPr="00484CCC">
        <w:rPr>
          <w:rFonts w:ascii="Merriweather" w:hAnsi="Merriweather"/>
        </w:rPr>
        <w:br/>
        <w:t xml:space="preserve">2. По каждому пункту 3 </w:t>
      </w:r>
      <w:proofErr w:type="gramStart"/>
      <w:r w:rsidRPr="00484CCC">
        <w:rPr>
          <w:rFonts w:ascii="Merriweather" w:hAnsi="Merriweather"/>
        </w:rPr>
        <w:t>развернутых</w:t>
      </w:r>
      <w:proofErr w:type="gramEnd"/>
      <w:r w:rsidRPr="00484CCC">
        <w:rPr>
          <w:rFonts w:ascii="Merriweather" w:hAnsi="Merriweather"/>
        </w:rPr>
        <w:t xml:space="preserve"> фразы. Не забываем, что повествование должно быть логично, взаимосвязано; от пункта к пункту переходим при помощи связок.</w:t>
      </w:r>
      <w:r w:rsidRPr="00484CCC">
        <w:rPr>
          <w:rFonts w:ascii="Merriweather" w:hAnsi="Merriweather"/>
        </w:rPr>
        <w:br/>
      </w:r>
      <w:r w:rsidRPr="00484CCC">
        <w:rPr>
          <w:rFonts w:ascii="Merriweather" w:hAnsi="Merriweather"/>
          <w:lang w:val="en-US"/>
        </w:rPr>
        <w:t xml:space="preserve">3. </w:t>
      </w:r>
      <w:r w:rsidRPr="00484CCC">
        <w:rPr>
          <w:rFonts w:ascii="Merriweather" w:hAnsi="Merriweather"/>
        </w:rPr>
        <w:t>Завершение</w:t>
      </w:r>
    </w:p>
    <w:p w:rsidR="00384CA5" w:rsidRPr="00484CCC" w:rsidRDefault="00384CA5" w:rsidP="00384CA5">
      <w:pPr>
        <w:pStyle w:val="a3"/>
        <w:shd w:val="clear" w:color="auto" w:fill="FFFFFF"/>
        <w:spacing w:before="0" w:beforeAutospacing="0" w:after="240" w:afterAutospacing="0"/>
        <w:rPr>
          <w:rFonts w:ascii="Merriweather" w:hAnsi="Merriweather"/>
          <w:lang w:val="en-US"/>
        </w:rPr>
      </w:pPr>
      <w:r w:rsidRPr="00484CCC">
        <w:rPr>
          <w:rFonts w:ascii="Merriweather" w:hAnsi="Merriweather"/>
        </w:rPr>
        <w:t>Примерно</w:t>
      </w:r>
      <w:r w:rsidRPr="00484CCC">
        <w:rPr>
          <w:rFonts w:ascii="Merriweather" w:hAnsi="Merriweather"/>
          <w:lang w:val="en-US"/>
        </w:rPr>
        <w:t xml:space="preserve"> </w:t>
      </w:r>
      <w:r w:rsidRPr="00484CCC">
        <w:rPr>
          <w:rFonts w:ascii="Merriweather" w:hAnsi="Merriweather"/>
        </w:rPr>
        <w:t>должно</w:t>
      </w:r>
      <w:r w:rsidRPr="00484CCC">
        <w:rPr>
          <w:rFonts w:ascii="Merriweather" w:hAnsi="Merriweather"/>
          <w:lang w:val="en-US"/>
        </w:rPr>
        <w:t xml:space="preserve"> </w:t>
      </w:r>
      <w:r w:rsidRPr="00484CCC">
        <w:rPr>
          <w:rFonts w:ascii="Merriweather" w:hAnsi="Merriweather"/>
        </w:rPr>
        <w:t>получиться</w:t>
      </w:r>
      <w:r w:rsidRPr="00484CCC">
        <w:rPr>
          <w:rFonts w:ascii="Merriweather" w:hAnsi="Merriweather"/>
          <w:lang w:val="en-US"/>
        </w:rPr>
        <w:t xml:space="preserve"> 11-12 </w:t>
      </w:r>
      <w:r w:rsidRPr="00484CCC">
        <w:rPr>
          <w:rFonts w:ascii="Merriweather" w:hAnsi="Merriweather"/>
        </w:rPr>
        <w:t>предложений</w:t>
      </w:r>
      <w:r w:rsidRPr="00484CCC">
        <w:rPr>
          <w:rFonts w:ascii="Merriweather" w:hAnsi="Merriweather"/>
          <w:lang w:val="en-US"/>
        </w:rPr>
        <w:t>.</w:t>
      </w:r>
    </w:p>
    <w:p w:rsidR="00384CA5" w:rsidRPr="00484CCC" w:rsidRDefault="00384CA5" w:rsidP="00384CA5">
      <w:pPr>
        <w:pStyle w:val="a3"/>
        <w:shd w:val="clear" w:color="auto" w:fill="FFFFFF"/>
        <w:spacing w:before="0" w:beforeAutospacing="0" w:after="240" w:afterAutospacing="0"/>
        <w:rPr>
          <w:rFonts w:ascii="Merriweather" w:hAnsi="Merriweather"/>
          <w:lang w:val="en-US"/>
        </w:rPr>
      </w:pPr>
      <w:r w:rsidRPr="00484CCC">
        <w:rPr>
          <w:rFonts w:ascii="Merriweather" w:hAnsi="Merriweather"/>
        </w:rPr>
        <w:t>Рассмотрим</w:t>
      </w:r>
      <w:r w:rsidRPr="00484CCC">
        <w:rPr>
          <w:rFonts w:ascii="Merriweather" w:hAnsi="Merriweather"/>
          <w:lang w:val="en-US"/>
        </w:rPr>
        <w:t xml:space="preserve"> </w:t>
      </w:r>
      <w:r w:rsidRPr="00484CCC">
        <w:rPr>
          <w:rFonts w:ascii="Merriweather" w:hAnsi="Merriweather"/>
        </w:rPr>
        <w:t>следующее</w:t>
      </w:r>
      <w:r w:rsidRPr="00484CCC">
        <w:rPr>
          <w:rFonts w:ascii="Merriweather" w:hAnsi="Merriweather"/>
          <w:lang w:val="en-US"/>
        </w:rPr>
        <w:t xml:space="preserve"> </w:t>
      </w:r>
      <w:r w:rsidRPr="00484CCC">
        <w:rPr>
          <w:rFonts w:ascii="Merriweather" w:hAnsi="Merriweather"/>
        </w:rPr>
        <w:t>задание</w:t>
      </w:r>
      <w:r w:rsidRPr="00484CCC">
        <w:rPr>
          <w:rFonts w:ascii="Merriweather" w:hAnsi="Merriweather"/>
          <w:lang w:val="en-US"/>
        </w:rPr>
        <w:t>:</w:t>
      </w:r>
    </w:p>
    <w:p w:rsidR="00384CA5" w:rsidRPr="00484CCC" w:rsidRDefault="00384CA5" w:rsidP="00384CA5">
      <w:pPr>
        <w:pStyle w:val="a3"/>
        <w:shd w:val="clear" w:color="auto" w:fill="FFFFFF"/>
        <w:spacing w:before="0" w:beforeAutospacing="0" w:after="0" w:afterAutospacing="0"/>
        <w:rPr>
          <w:rFonts w:ascii="Merriweather" w:hAnsi="Merriweather"/>
          <w:lang w:val="en-US"/>
        </w:rPr>
      </w:pPr>
      <w:r w:rsidRPr="00484CCC">
        <w:rPr>
          <w:rFonts w:ascii="inherit" w:hAnsi="inherit"/>
          <w:color w:val="0000FF"/>
          <w:bdr w:val="none" w:sz="0" w:space="0" w:color="auto" w:frame="1"/>
        </w:rPr>
        <w:t>Задание</w:t>
      </w:r>
      <w:r w:rsidRPr="00484CCC">
        <w:rPr>
          <w:rFonts w:ascii="inherit" w:hAnsi="inherit"/>
          <w:color w:val="0000FF"/>
          <w:bdr w:val="none" w:sz="0" w:space="0" w:color="auto" w:frame="1"/>
          <w:lang w:val="en-US"/>
        </w:rPr>
        <w:t>: You are going to give a talk about hobby of one of your parents, relatives or a person you know. You will have to start in 1</w:t>
      </w:r>
      <w:proofErr w:type="gramStart"/>
      <w:r w:rsidRPr="00484CCC">
        <w:rPr>
          <w:rFonts w:ascii="inherit" w:hAnsi="inherit"/>
          <w:color w:val="0000FF"/>
          <w:bdr w:val="none" w:sz="0" w:space="0" w:color="auto" w:frame="1"/>
          <w:lang w:val="en-US"/>
        </w:rPr>
        <w:t>,5</w:t>
      </w:r>
      <w:proofErr w:type="gramEnd"/>
      <w:r w:rsidRPr="00484CCC">
        <w:rPr>
          <w:rFonts w:ascii="inherit" w:hAnsi="inherit"/>
          <w:color w:val="0000FF"/>
          <w:bdr w:val="none" w:sz="0" w:space="0" w:color="auto" w:frame="1"/>
          <w:lang w:val="en-US"/>
        </w:rPr>
        <w:t xml:space="preserve"> minutes and speak for not more than 2 minutes.</w:t>
      </w:r>
      <w:r w:rsidRPr="00484CCC">
        <w:rPr>
          <w:rFonts w:ascii="Merriweather" w:hAnsi="Merriweather"/>
          <w:color w:val="555555"/>
          <w:lang w:val="en-US"/>
        </w:rPr>
        <w:br/>
      </w:r>
      <w:r w:rsidRPr="00484CCC">
        <w:rPr>
          <w:rFonts w:ascii="Merriweather" w:hAnsi="Merriweather"/>
          <w:lang w:val="en-US"/>
        </w:rPr>
        <w:t>Remember to say</w:t>
      </w:r>
      <w:proofErr w:type="gramStart"/>
      <w:r w:rsidRPr="00484CCC">
        <w:rPr>
          <w:rFonts w:ascii="Merriweather" w:hAnsi="Merriweather"/>
          <w:lang w:val="en-US"/>
        </w:rPr>
        <w:t>:</w:t>
      </w:r>
      <w:proofErr w:type="gramEnd"/>
      <w:r w:rsidRPr="00484CCC">
        <w:rPr>
          <w:rFonts w:ascii="Merriweather" w:hAnsi="Merriweather"/>
          <w:lang w:val="en-US"/>
        </w:rPr>
        <w:br/>
        <w:t>• what this hobby is</w:t>
      </w:r>
      <w:r w:rsidRPr="00484CCC">
        <w:rPr>
          <w:rFonts w:ascii="Merriweather" w:hAnsi="Merriweather"/>
          <w:lang w:val="en-US"/>
        </w:rPr>
        <w:br/>
        <w:t>• whether this hobby is popular with people in other countries</w:t>
      </w:r>
      <w:r w:rsidRPr="00484CCC">
        <w:rPr>
          <w:rFonts w:ascii="Merriweather" w:hAnsi="Merriweather"/>
          <w:lang w:val="en-US"/>
        </w:rPr>
        <w:br/>
        <w:t>• whether you would like to take up this hobby and why</w:t>
      </w:r>
      <w:r w:rsidRPr="00484CCC">
        <w:rPr>
          <w:rFonts w:ascii="Merriweather" w:hAnsi="Merriweather"/>
          <w:lang w:val="en-US"/>
        </w:rPr>
        <w:br/>
        <w:t>You have to talk continuously.</w:t>
      </w:r>
    </w:p>
    <w:p w:rsidR="00384CA5" w:rsidRPr="00484CCC" w:rsidRDefault="00384CA5" w:rsidP="00384CA5">
      <w:pPr>
        <w:pStyle w:val="a3"/>
        <w:shd w:val="clear" w:color="auto" w:fill="FFFFFF"/>
        <w:spacing w:before="0" w:beforeAutospacing="0" w:after="0" w:afterAutospacing="0"/>
        <w:jc w:val="center"/>
        <w:rPr>
          <w:rFonts w:ascii="Merriweather" w:hAnsi="Merriweather"/>
          <w:color w:val="555555"/>
        </w:rPr>
      </w:pPr>
      <w:r w:rsidRPr="00484CCC">
        <w:rPr>
          <w:rFonts w:ascii="inherit" w:hAnsi="inherit"/>
          <w:noProof/>
          <w:color w:val="333333"/>
          <w:bdr w:val="none" w:sz="0" w:space="0" w:color="auto" w:frame="1"/>
        </w:rPr>
        <w:drawing>
          <wp:inline distT="0" distB="0" distL="0" distR="0">
            <wp:extent cx="2436529" cy="1819275"/>
            <wp:effectExtent l="19050" t="0" r="1871" b="0"/>
            <wp:docPr id="2" name="Рисунок 2" descr="мар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
                      <a:hlinkClick r:id="rId9"/>
                    </pic:cNvPr>
                    <pic:cNvPicPr>
                      <a:picLocks noChangeAspect="1" noChangeArrowheads="1"/>
                    </pic:cNvPicPr>
                  </pic:nvPicPr>
                  <pic:blipFill>
                    <a:blip r:embed="rId10" cstate="print"/>
                    <a:srcRect/>
                    <a:stretch>
                      <a:fillRect/>
                    </a:stretch>
                  </pic:blipFill>
                  <pic:spPr bwMode="auto">
                    <a:xfrm>
                      <a:off x="0" y="0"/>
                      <a:ext cx="2436529" cy="1819275"/>
                    </a:xfrm>
                    <a:prstGeom prst="rect">
                      <a:avLst/>
                    </a:prstGeom>
                    <a:noFill/>
                    <a:ln w="9525">
                      <a:noFill/>
                      <a:miter lim="800000"/>
                      <a:headEnd/>
                      <a:tailEnd/>
                    </a:ln>
                  </pic:spPr>
                </pic:pic>
              </a:graphicData>
            </a:graphic>
          </wp:inline>
        </w:drawing>
      </w:r>
    </w:p>
    <w:p w:rsidR="00384CA5" w:rsidRPr="00484CCC" w:rsidRDefault="00384CA5" w:rsidP="00384CA5">
      <w:pPr>
        <w:pStyle w:val="a3"/>
        <w:shd w:val="clear" w:color="auto" w:fill="FFFFFF"/>
        <w:spacing w:before="0" w:beforeAutospacing="0" w:after="0" w:afterAutospacing="0"/>
        <w:jc w:val="center"/>
        <w:rPr>
          <w:rFonts w:ascii="Merriweather" w:hAnsi="Merriweather"/>
          <w:color w:val="555555"/>
        </w:rPr>
      </w:pPr>
    </w:p>
    <w:p w:rsidR="00384CA5" w:rsidRPr="00484CCC" w:rsidRDefault="00384CA5" w:rsidP="00384CA5">
      <w:pPr>
        <w:pStyle w:val="a3"/>
        <w:shd w:val="clear" w:color="auto" w:fill="FFFFFF"/>
        <w:spacing w:before="0" w:beforeAutospacing="0" w:after="0" w:afterAutospacing="0"/>
        <w:rPr>
          <w:rFonts w:ascii="Merriweather" w:hAnsi="Merriweather"/>
          <w:color w:val="555555"/>
          <w:lang w:val="en-US"/>
        </w:rPr>
      </w:pPr>
      <w:r w:rsidRPr="00484CCC">
        <w:rPr>
          <w:rFonts w:ascii="inherit" w:hAnsi="inherit"/>
          <w:color w:val="800000"/>
          <w:bdr w:val="none" w:sz="0" w:space="0" w:color="auto" w:frame="1"/>
          <w:lang w:val="en-US"/>
        </w:rPr>
        <w:t>     </w:t>
      </w:r>
      <w:r w:rsidRPr="00484CCC">
        <w:rPr>
          <w:rStyle w:val="apple-converted-space"/>
          <w:rFonts w:ascii="inherit" w:hAnsi="inherit"/>
          <w:color w:val="FF0000"/>
          <w:bdr w:val="none" w:sz="0" w:space="0" w:color="auto" w:frame="1"/>
          <w:lang w:val="en-US"/>
        </w:rPr>
        <w:t> </w:t>
      </w:r>
      <w:r w:rsidRPr="00484CCC">
        <w:rPr>
          <w:rFonts w:ascii="inherit" w:hAnsi="inherit"/>
          <w:color w:val="FF0000"/>
          <w:bdr w:val="none" w:sz="0" w:space="0" w:color="auto" w:frame="1"/>
          <w:lang w:val="en-US"/>
        </w:rPr>
        <w:t>I’m going to tell you about</w:t>
      </w:r>
      <w:r w:rsidRPr="00484CCC">
        <w:rPr>
          <w:rStyle w:val="apple-converted-space"/>
          <w:rFonts w:ascii="inherit" w:hAnsi="inherit"/>
          <w:color w:val="000000"/>
          <w:bdr w:val="none" w:sz="0" w:space="0" w:color="auto" w:frame="1"/>
          <w:lang w:val="en-US"/>
        </w:rPr>
        <w:t> </w:t>
      </w:r>
      <w:r w:rsidRPr="00484CCC">
        <w:rPr>
          <w:rFonts w:ascii="inherit" w:hAnsi="inherit"/>
          <w:color w:val="000000"/>
          <w:bdr w:val="none" w:sz="0" w:space="0" w:color="auto" w:frame="1"/>
          <w:lang w:val="en-US"/>
        </w:rPr>
        <w:t>a hobby of my dad. A hobby is an activity which you enjoy doing in your free time.</w:t>
      </w:r>
      <w:r w:rsidRPr="00484CCC">
        <w:rPr>
          <w:rFonts w:ascii="Merriweather" w:hAnsi="Merriweather"/>
          <w:color w:val="555555"/>
          <w:lang w:val="en-US"/>
        </w:rPr>
        <w:br/>
      </w:r>
      <w:r w:rsidRPr="00484CCC">
        <w:rPr>
          <w:rFonts w:ascii="inherit" w:hAnsi="inherit"/>
          <w:color w:val="000000"/>
          <w:bdr w:val="none" w:sz="0" w:space="0" w:color="auto" w:frame="1"/>
          <w:lang w:val="en-US"/>
        </w:rPr>
        <w:t>     </w:t>
      </w:r>
      <w:r w:rsidRPr="00484CCC">
        <w:rPr>
          <w:rStyle w:val="apple-converted-space"/>
          <w:rFonts w:ascii="inherit" w:hAnsi="inherit"/>
          <w:color w:val="000000"/>
          <w:bdr w:val="none" w:sz="0" w:space="0" w:color="auto" w:frame="1"/>
          <w:lang w:val="en-US"/>
        </w:rPr>
        <w:t> </w:t>
      </w:r>
      <w:r w:rsidRPr="00484CCC">
        <w:rPr>
          <w:rFonts w:ascii="inherit" w:hAnsi="inherit"/>
          <w:color w:val="FF0000"/>
          <w:bdr w:val="none" w:sz="0" w:space="0" w:color="auto" w:frame="1"/>
          <w:lang w:val="en-US"/>
        </w:rPr>
        <w:t>I’m sure,</w:t>
      </w:r>
      <w:r w:rsidRPr="00484CCC">
        <w:rPr>
          <w:rStyle w:val="apple-converted-space"/>
          <w:rFonts w:ascii="inherit" w:hAnsi="inherit"/>
          <w:color w:val="000000"/>
          <w:bdr w:val="none" w:sz="0" w:space="0" w:color="auto" w:frame="1"/>
          <w:lang w:val="en-US"/>
        </w:rPr>
        <w:t> </w:t>
      </w:r>
      <w:r w:rsidRPr="00484CCC">
        <w:rPr>
          <w:rFonts w:ascii="inherit" w:hAnsi="inherit"/>
          <w:color w:val="000000"/>
          <w:bdr w:val="none" w:sz="0" w:space="0" w:color="auto" w:frame="1"/>
          <w:lang w:val="en-US"/>
        </w:rPr>
        <w:t>everybody has a hobby.</w:t>
      </w:r>
      <w:r w:rsidRPr="00484CCC">
        <w:rPr>
          <w:rStyle w:val="apple-converted-space"/>
          <w:rFonts w:ascii="inherit" w:hAnsi="inherit"/>
          <w:color w:val="000000"/>
          <w:bdr w:val="none" w:sz="0" w:space="0" w:color="auto" w:frame="1"/>
          <w:lang w:val="en-US"/>
        </w:rPr>
        <w:t> </w:t>
      </w:r>
      <w:r w:rsidRPr="00484CCC">
        <w:rPr>
          <w:rFonts w:ascii="inherit" w:hAnsi="inherit"/>
          <w:color w:val="FF0000"/>
          <w:bdr w:val="none" w:sz="0" w:space="0" w:color="auto" w:frame="1"/>
          <w:lang w:val="en-US"/>
        </w:rPr>
        <w:t>As for my Dad</w:t>
      </w:r>
      <w:r w:rsidRPr="00484CCC">
        <w:rPr>
          <w:rFonts w:ascii="inherit" w:hAnsi="inherit"/>
          <w:color w:val="000000"/>
          <w:bdr w:val="none" w:sz="0" w:space="0" w:color="auto" w:frame="1"/>
          <w:lang w:val="en-US"/>
        </w:rPr>
        <w:t>, he’s fond of collecting. He’s been collecting stamps from different countries for thirty years. His collection is rather large.</w:t>
      </w:r>
      <w:r w:rsidRPr="00484CCC">
        <w:rPr>
          <w:rFonts w:ascii="Merriweather" w:hAnsi="Merriweather"/>
          <w:color w:val="555555"/>
          <w:lang w:val="en-US"/>
        </w:rPr>
        <w:br/>
      </w:r>
      <w:r w:rsidRPr="00484CCC">
        <w:rPr>
          <w:rFonts w:ascii="inherit" w:hAnsi="inherit"/>
          <w:color w:val="000000"/>
          <w:bdr w:val="none" w:sz="0" w:space="0" w:color="auto" w:frame="1"/>
          <w:lang w:val="en-US"/>
        </w:rPr>
        <w:t>     </w:t>
      </w:r>
      <w:r w:rsidRPr="00484CCC">
        <w:rPr>
          <w:rStyle w:val="apple-converted-space"/>
          <w:rFonts w:ascii="inherit" w:hAnsi="inherit"/>
          <w:color w:val="000000"/>
          <w:bdr w:val="none" w:sz="0" w:space="0" w:color="auto" w:frame="1"/>
          <w:lang w:val="en-US"/>
        </w:rPr>
        <w:t> </w:t>
      </w:r>
      <w:r w:rsidRPr="00484CCC">
        <w:rPr>
          <w:rFonts w:ascii="inherit" w:hAnsi="inherit"/>
          <w:color w:val="FF0000"/>
          <w:bdr w:val="none" w:sz="0" w:space="0" w:color="auto" w:frame="1"/>
          <w:lang w:val="en-US"/>
        </w:rPr>
        <w:t>No doubt</w:t>
      </w:r>
      <w:r w:rsidRPr="00484CCC">
        <w:rPr>
          <w:rFonts w:ascii="inherit" w:hAnsi="inherit"/>
          <w:color w:val="000000"/>
          <w:bdr w:val="none" w:sz="0" w:space="0" w:color="auto" w:frame="1"/>
          <w:lang w:val="en-US"/>
        </w:rPr>
        <w:t xml:space="preserve">, this hobby is popular with people in other countries. Some collectors can boast of having rare or old stamps in their albums. Now many people collect stamps from the postcards they receive doing </w:t>
      </w:r>
      <w:proofErr w:type="spellStart"/>
      <w:r w:rsidRPr="00484CCC">
        <w:rPr>
          <w:rFonts w:ascii="inherit" w:hAnsi="inherit"/>
          <w:color w:val="000000"/>
          <w:bdr w:val="none" w:sz="0" w:space="0" w:color="auto" w:frame="1"/>
          <w:lang w:val="en-US"/>
        </w:rPr>
        <w:t>postcrossing</w:t>
      </w:r>
      <w:proofErr w:type="spellEnd"/>
      <w:r w:rsidRPr="00484CCC">
        <w:rPr>
          <w:rFonts w:ascii="inherit" w:hAnsi="inherit"/>
          <w:color w:val="000000"/>
          <w:bdr w:val="none" w:sz="0" w:space="0" w:color="auto" w:frame="1"/>
          <w:lang w:val="en-US"/>
        </w:rPr>
        <w:t>.</w:t>
      </w:r>
      <w:r w:rsidRPr="00484CCC">
        <w:rPr>
          <w:rStyle w:val="apple-converted-space"/>
          <w:rFonts w:ascii="inherit" w:hAnsi="inherit"/>
          <w:color w:val="000000"/>
          <w:bdr w:val="none" w:sz="0" w:space="0" w:color="auto" w:frame="1"/>
          <w:lang w:val="en-US"/>
        </w:rPr>
        <w:t> </w:t>
      </w:r>
      <w:r w:rsidRPr="00484CCC">
        <w:rPr>
          <w:rFonts w:ascii="Merriweather" w:hAnsi="Merriweather"/>
          <w:color w:val="555555"/>
          <w:lang w:val="en-US"/>
        </w:rPr>
        <w:br/>
      </w:r>
      <w:r w:rsidRPr="00484CCC">
        <w:rPr>
          <w:rFonts w:ascii="inherit" w:hAnsi="inherit"/>
          <w:color w:val="000000"/>
          <w:bdr w:val="none" w:sz="0" w:space="0" w:color="auto" w:frame="1"/>
          <w:lang w:val="en-US"/>
        </w:rPr>
        <w:t>     </w:t>
      </w:r>
      <w:r w:rsidRPr="00484CCC">
        <w:rPr>
          <w:rStyle w:val="apple-converted-space"/>
          <w:rFonts w:ascii="inherit" w:hAnsi="inherit"/>
          <w:color w:val="000000"/>
          <w:bdr w:val="none" w:sz="0" w:space="0" w:color="auto" w:frame="1"/>
          <w:lang w:val="en-US"/>
        </w:rPr>
        <w:t> </w:t>
      </w:r>
      <w:r w:rsidRPr="00484CCC">
        <w:rPr>
          <w:rFonts w:ascii="inherit" w:hAnsi="inherit"/>
          <w:color w:val="FF0000"/>
          <w:bdr w:val="none" w:sz="0" w:space="0" w:color="auto" w:frame="1"/>
          <w:lang w:val="en-US"/>
        </w:rPr>
        <w:t>In my view</w:t>
      </w:r>
      <w:r w:rsidRPr="00484CCC">
        <w:rPr>
          <w:rFonts w:ascii="inherit" w:hAnsi="inherit"/>
          <w:color w:val="000000"/>
          <w:bdr w:val="none" w:sz="0" w:space="0" w:color="auto" w:frame="1"/>
          <w:lang w:val="en-US"/>
        </w:rPr>
        <w:t>, collecting stamps is a great idea. I’m eager to take it up.</w:t>
      </w:r>
      <w:r w:rsidRPr="00484CCC">
        <w:rPr>
          <w:rStyle w:val="apple-converted-space"/>
          <w:rFonts w:ascii="inherit" w:hAnsi="inherit"/>
          <w:color w:val="000000"/>
          <w:bdr w:val="none" w:sz="0" w:space="0" w:color="auto" w:frame="1"/>
          <w:lang w:val="en-US"/>
        </w:rPr>
        <w:t> </w:t>
      </w:r>
      <w:r w:rsidRPr="00484CCC">
        <w:rPr>
          <w:rFonts w:ascii="inherit" w:hAnsi="inherit"/>
          <w:color w:val="FF0000"/>
          <w:bdr w:val="none" w:sz="0" w:space="0" w:color="auto" w:frame="1"/>
          <w:lang w:val="en-US"/>
        </w:rPr>
        <w:t>I think</w:t>
      </w:r>
      <w:r w:rsidRPr="00484CCC">
        <w:rPr>
          <w:rStyle w:val="apple-converted-space"/>
          <w:rFonts w:ascii="inherit" w:hAnsi="inherit"/>
          <w:color w:val="000000"/>
          <w:bdr w:val="none" w:sz="0" w:space="0" w:color="auto" w:frame="1"/>
          <w:lang w:val="en-US"/>
        </w:rPr>
        <w:t> </w:t>
      </w:r>
      <w:r w:rsidRPr="00484CCC">
        <w:rPr>
          <w:rFonts w:ascii="inherit" w:hAnsi="inherit"/>
          <w:color w:val="000000"/>
          <w:bdr w:val="none" w:sz="0" w:space="0" w:color="auto" w:frame="1"/>
          <w:lang w:val="en-US"/>
        </w:rPr>
        <w:t>collecting stamps helps to learn more interesting information about different countries.</w:t>
      </w:r>
      <w:r w:rsidRPr="00484CCC">
        <w:rPr>
          <w:rStyle w:val="apple-converted-space"/>
          <w:rFonts w:ascii="inherit" w:hAnsi="inherit"/>
          <w:color w:val="000000"/>
          <w:bdr w:val="none" w:sz="0" w:space="0" w:color="auto" w:frame="1"/>
          <w:lang w:val="en-US"/>
        </w:rPr>
        <w:t> </w:t>
      </w:r>
      <w:r w:rsidRPr="00484CCC">
        <w:rPr>
          <w:rFonts w:ascii="Merriweather" w:hAnsi="Merriweather"/>
          <w:color w:val="555555"/>
          <w:lang w:val="en-US"/>
        </w:rPr>
        <w:br/>
      </w:r>
      <w:r w:rsidRPr="00484CCC">
        <w:rPr>
          <w:rFonts w:ascii="inherit" w:hAnsi="inherit"/>
          <w:color w:val="000000"/>
          <w:bdr w:val="none" w:sz="0" w:space="0" w:color="auto" w:frame="1"/>
          <w:lang w:val="en-US"/>
        </w:rPr>
        <w:t>      I hope I’ll be able to realize my dream.</w:t>
      </w:r>
      <w:r w:rsidRPr="00484CCC">
        <w:rPr>
          <w:rFonts w:ascii="Merriweather" w:hAnsi="Merriweather"/>
          <w:color w:val="555555"/>
          <w:lang w:val="en-US"/>
        </w:rPr>
        <w:br/>
      </w:r>
      <w:r w:rsidRPr="00484CCC">
        <w:rPr>
          <w:rFonts w:ascii="inherit" w:hAnsi="inherit"/>
          <w:color w:val="000000"/>
          <w:bdr w:val="none" w:sz="0" w:space="0" w:color="auto" w:frame="1"/>
          <w:lang w:val="en-US"/>
        </w:rPr>
        <w:t>     </w:t>
      </w:r>
      <w:r w:rsidRPr="00484CCC">
        <w:rPr>
          <w:rStyle w:val="apple-converted-space"/>
          <w:rFonts w:ascii="inherit" w:hAnsi="inherit"/>
          <w:color w:val="FF0000"/>
          <w:bdr w:val="none" w:sz="0" w:space="0" w:color="auto" w:frame="1"/>
          <w:lang w:val="en-US"/>
        </w:rPr>
        <w:t> </w:t>
      </w:r>
      <w:r w:rsidRPr="00484CCC">
        <w:rPr>
          <w:rFonts w:ascii="inherit" w:hAnsi="inherit"/>
          <w:color w:val="FF0000"/>
          <w:bdr w:val="none" w:sz="0" w:space="0" w:color="auto" w:frame="1"/>
          <w:lang w:val="en-US"/>
        </w:rPr>
        <w:t>That’s all I wanted to say.</w:t>
      </w:r>
    </w:p>
    <w:p w:rsidR="00384CA5" w:rsidRPr="00384CA5" w:rsidRDefault="00384CA5" w:rsidP="00384CA5">
      <w:pPr>
        <w:shd w:val="clear" w:color="auto" w:fill="F4FBFF"/>
        <w:spacing w:after="0" w:line="450" w:lineRule="atLeast"/>
        <w:jc w:val="center"/>
        <w:outlineLvl w:val="0"/>
        <w:rPr>
          <w:rFonts w:ascii="Arial" w:eastAsia="Times New Roman" w:hAnsi="Arial" w:cs="Arial"/>
          <w:b/>
          <w:bCs/>
          <w:color w:val="2372AA"/>
          <w:kern w:val="36"/>
          <w:sz w:val="39"/>
          <w:szCs w:val="39"/>
          <w:lang w:eastAsia="ru-RU"/>
        </w:rPr>
      </w:pPr>
      <w:r w:rsidRPr="00384CA5">
        <w:rPr>
          <w:rFonts w:ascii="Arial" w:eastAsia="Times New Roman" w:hAnsi="Arial" w:cs="Arial"/>
          <w:b/>
          <w:bCs/>
          <w:color w:val="2372AA"/>
          <w:kern w:val="36"/>
          <w:sz w:val="39"/>
          <w:szCs w:val="39"/>
          <w:lang w:eastAsia="ru-RU"/>
        </w:rPr>
        <w:lastRenderedPageBreak/>
        <w:t>Готовимся к ОГЭ по английскому языку: Говорение.</w:t>
      </w:r>
    </w:p>
    <w:p w:rsidR="00384CA5" w:rsidRPr="00384CA5"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384CA5">
        <w:rPr>
          <w:rFonts w:ascii="Verdana" w:eastAsia="Times New Roman" w:hAnsi="Verdana" w:cs="Arial"/>
          <w:color w:val="333333"/>
          <w:sz w:val="24"/>
          <w:szCs w:val="24"/>
          <w:lang w:eastAsia="ru-RU"/>
        </w:rPr>
        <w:t>Если вы учитесь в старших классах средней школы и готовитесь к сдаче экзаменов ОГЭ по английскому языку, тогда эта статья для вас.</w:t>
      </w:r>
    </w:p>
    <w:p w:rsidR="00384CA5" w:rsidRPr="00384CA5"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384CA5">
        <w:rPr>
          <w:rFonts w:ascii="Verdana" w:eastAsia="Times New Roman" w:hAnsi="Verdana" w:cs="Arial"/>
          <w:color w:val="333333"/>
          <w:sz w:val="24"/>
          <w:szCs w:val="24"/>
          <w:lang w:eastAsia="ru-RU"/>
        </w:rPr>
        <w:t>Вы, конечно же, в курсе, что устная часть экзамена (</w:t>
      </w:r>
      <w:r w:rsidRPr="00384CA5">
        <w:rPr>
          <w:rFonts w:ascii="Verdana" w:eastAsia="Times New Roman" w:hAnsi="Verdana" w:cs="Arial"/>
          <w:b/>
          <w:bCs/>
          <w:color w:val="333333"/>
          <w:sz w:val="24"/>
          <w:szCs w:val="24"/>
          <w:lang w:eastAsia="ru-RU"/>
        </w:rPr>
        <w:t>Говорение</w:t>
      </w:r>
      <w:r w:rsidRPr="00384CA5">
        <w:rPr>
          <w:rFonts w:ascii="Verdana" w:eastAsia="Times New Roman" w:hAnsi="Verdana" w:cs="Arial"/>
          <w:color w:val="333333"/>
          <w:sz w:val="24"/>
          <w:szCs w:val="24"/>
          <w:lang w:eastAsia="ru-RU"/>
        </w:rPr>
        <w:t>) по английскому языку претерпела некоторые изменения и с 2015 г сдается с использованием компьютера, на котором записаны все задания, а также установлен лимит времени на подготовку и выполнение каждого задания. Показ заданий, инструктаж, учет времени производятся автоматически.</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384CA5">
        <w:rPr>
          <w:rFonts w:ascii="Verdana" w:eastAsia="Times New Roman" w:hAnsi="Verdana" w:cs="Arial"/>
          <w:color w:val="333333"/>
          <w:sz w:val="24"/>
          <w:szCs w:val="24"/>
          <w:lang w:eastAsia="ru-RU"/>
        </w:rPr>
        <w:t>Количество заданий в разделе </w:t>
      </w:r>
      <w:r w:rsidRPr="00384CA5">
        <w:rPr>
          <w:rFonts w:ascii="Verdana" w:eastAsia="Times New Roman" w:hAnsi="Verdana" w:cs="Arial"/>
          <w:b/>
          <w:bCs/>
          <w:color w:val="333333"/>
          <w:sz w:val="24"/>
          <w:szCs w:val="24"/>
          <w:lang w:eastAsia="ru-RU"/>
        </w:rPr>
        <w:t>«Говорение»</w:t>
      </w:r>
      <w:r w:rsidRPr="00384CA5">
        <w:rPr>
          <w:rFonts w:ascii="Verdana" w:eastAsia="Times New Roman" w:hAnsi="Verdana" w:cs="Arial"/>
          <w:color w:val="333333"/>
          <w:sz w:val="24"/>
          <w:szCs w:val="24"/>
          <w:lang w:eastAsia="ru-RU"/>
        </w:rPr>
        <w:t> варьируется. В 9 классе (ОГЭ) их три, в 11 классе (ЕГЭ) их четыре. Но первое задание в этом разделе общее для обоих экзаменов. Это </w:t>
      </w:r>
      <w:r w:rsidRPr="00384CA5">
        <w:rPr>
          <w:rFonts w:ascii="Verdana" w:eastAsia="Times New Roman" w:hAnsi="Verdana" w:cs="Arial"/>
          <w:b/>
          <w:bCs/>
          <w:color w:val="333333"/>
          <w:sz w:val="24"/>
          <w:szCs w:val="24"/>
          <w:lang w:eastAsia="ru-RU"/>
        </w:rPr>
        <w:t>чтение текста вслух</w:t>
      </w:r>
      <w:r w:rsidRPr="00384CA5">
        <w:rPr>
          <w:rFonts w:ascii="Verdana" w:eastAsia="Times New Roman" w:hAnsi="Verdana" w:cs="Arial"/>
          <w:color w:val="333333"/>
          <w:sz w:val="24"/>
          <w:szCs w:val="24"/>
          <w:lang w:eastAsia="ru-RU"/>
        </w:rPr>
        <w:t>.</w:t>
      </w:r>
    </w:p>
    <w:p w:rsidR="00384CA5" w:rsidRPr="00A52CFD" w:rsidRDefault="00384CA5" w:rsidP="00384CA5">
      <w:pPr>
        <w:shd w:val="clear" w:color="auto" w:fill="F4FBFF"/>
        <w:spacing w:before="225" w:after="225" w:line="330" w:lineRule="atLeast"/>
        <w:jc w:val="center"/>
        <w:rPr>
          <w:rFonts w:ascii="Verdana" w:eastAsia="Times New Roman" w:hAnsi="Verdana" w:cs="Arial"/>
          <w:color w:val="333333"/>
          <w:sz w:val="24"/>
          <w:szCs w:val="24"/>
          <w:lang w:eastAsia="ru-RU"/>
        </w:rPr>
      </w:pPr>
      <w:r w:rsidRPr="00A52CFD">
        <w:rPr>
          <w:rFonts w:ascii="Verdana" w:eastAsia="Times New Roman" w:hAnsi="Verdana" w:cs="Arial"/>
          <w:noProof/>
          <w:color w:val="129CCF"/>
          <w:sz w:val="24"/>
          <w:szCs w:val="24"/>
          <w:lang w:eastAsia="ru-RU"/>
        </w:rPr>
        <w:drawing>
          <wp:inline distT="0" distB="0" distL="0" distR="0">
            <wp:extent cx="2614032" cy="1304925"/>
            <wp:effectExtent l="19050" t="0" r="0" b="0"/>
            <wp:docPr id="3" name="Рисунок 1" descr="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11"/>
                    </pic:cNvPr>
                    <pic:cNvPicPr>
                      <a:picLocks noChangeAspect="1" noChangeArrowheads="1"/>
                    </pic:cNvPicPr>
                  </pic:nvPicPr>
                  <pic:blipFill>
                    <a:blip r:embed="rId12" cstate="print"/>
                    <a:srcRect/>
                    <a:stretch>
                      <a:fillRect/>
                    </a:stretch>
                  </pic:blipFill>
                  <pic:spPr bwMode="auto">
                    <a:xfrm>
                      <a:off x="0" y="0"/>
                      <a:ext cx="2614032" cy="1304925"/>
                    </a:xfrm>
                    <a:prstGeom prst="rect">
                      <a:avLst/>
                    </a:prstGeom>
                    <a:noFill/>
                    <a:ln w="9525">
                      <a:noFill/>
                      <a:miter lim="800000"/>
                      <a:headEnd/>
                      <a:tailEnd/>
                    </a:ln>
                  </pic:spPr>
                </pic:pic>
              </a:graphicData>
            </a:graphic>
          </wp:inline>
        </w:drawing>
      </w:r>
    </w:p>
    <w:p w:rsidR="00384CA5" w:rsidRPr="00A52CFD" w:rsidRDefault="00384CA5" w:rsidP="00384CA5">
      <w:pPr>
        <w:shd w:val="clear" w:color="auto" w:fill="D1E8F5"/>
        <w:spacing w:after="15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b/>
          <w:bCs/>
          <w:color w:val="333333"/>
          <w:sz w:val="24"/>
          <w:szCs w:val="24"/>
          <w:lang w:eastAsia="ru-RU"/>
        </w:rPr>
        <w:t>Каковы требования к выполнению задания? </w:t>
      </w:r>
    </w:p>
    <w:p w:rsidR="00384CA5"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Вам предлагается отрывок из текста научно-популярного текста. На подготовку отводится </w:t>
      </w:r>
      <w:r w:rsidRPr="00A52CFD">
        <w:rPr>
          <w:rFonts w:ascii="Verdana" w:eastAsia="Times New Roman" w:hAnsi="Verdana" w:cs="Arial"/>
          <w:b/>
          <w:bCs/>
          <w:color w:val="333333"/>
          <w:sz w:val="24"/>
          <w:szCs w:val="24"/>
          <w:lang w:eastAsia="ru-RU"/>
        </w:rPr>
        <w:t>1.5 минуты. </w:t>
      </w:r>
      <w:r w:rsidRPr="00A52CFD">
        <w:rPr>
          <w:rFonts w:ascii="Verdana" w:eastAsia="Times New Roman" w:hAnsi="Verdana" w:cs="Arial"/>
          <w:color w:val="333333"/>
          <w:sz w:val="24"/>
          <w:szCs w:val="24"/>
          <w:lang w:eastAsia="ru-RU"/>
        </w:rPr>
        <w:t>На выполнение задания отводится </w:t>
      </w:r>
      <w:r w:rsidRPr="00A52CFD">
        <w:rPr>
          <w:rFonts w:ascii="Verdana" w:eastAsia="Times New Roman" w:hAnsi="Verdana" w:cs="Arial"/>
          <w:b/>
          <w:bCs/>
          <w:color w:val="333333"/>
          <w:sz w:val="24"/>
          <w:szCs w:val="24"/>
          <w:lang w:eastAsia="ru-RU"/>
        </w:rPr>
        <w:t>2.0 минуты (ОГЭ) </w:t>
      </w:r>
      <w:r w:rsidRPr="00A52CFD">
        <w:rPr>
          <w:rFonts w:ascii="Verdana" w:eastAsia="Times New Roman" w:hAnsi="Verdana" w:cs="Arial"/>
          <w:color w:val="333333"/>
          <w:sz w:val="24"/>
          <w:szCs w:val="24"/>
          <w:lang w:eastAsia="ru-RU"/>
        </w:rPr>
        <w:t>и</w:t>
      </w:r>
      <w:r w:rsidRPr="00A52CFD">
        <w:rPr>
          <w:rFonts w:ascii="Verdana" w:eastAsia="Times New Roman" w:hAnsi="Verdana" w:cs="Arial"/>
          <w:b/>
          <w:bCs/>
          <w:color w:val="333333"/>
          <w:sz w:val="24"/>
          <w:szCs w:val="24"/>
          <w:lang w:eastAsia="ru-RU"/>
        </w:rPr>
        <w:t> 1.5 минуты (ЕГЭ)</w:t>
      </w:r>
      <w:r w:rsidRPr="00A52CFD">
        <w:rPr>
          <w:rFonts w:ascii="Verdana" w:eastAsia="Times New Roman" w:hAnsi="Verdana" w:cs="Arial"/>
          <w:color w:val="333333"/>
          <w:sz w:val="24"/>
          <w:szCs w:val="24"/>
          <w:lang w:eastAsia="ru-RU"/>
        </w:rPr>
        <w:t>. Максимальное количество баллов – </w:t>
      </w:r>
      <w:r w:rsidRPr="00A52CFD">
        <w:rPr>
          <w:rFonts w:ascii="Verdana" w:eastAsia="Times New Roman" w:hAnsi="Verdana" w:cs="Arial"/>
          <w:b/>
          <w:bCs/>
          <w:color w:val="333333"/>
          <w:sz w:val="24"/>
          <w:szCs w:val="24"/>
          <w:lang w:eastAsia="ru-RU"/>
        </w:rPr>
        <w:t>2 балл</w:t>
      </w:r>
      <w:proofErr w:type="gramStart"/>
      <w:r w:rsidRPr="00A52CFD">
        <w:rPr>
          <w:rFonts w:ascii="Verdana" w:eastAsia="Times New Roman" w:hAnsi="Verdana" w:cs="Arial"/>
          <w:b/>
          <w:bCs/>
          <w:color w:val="333333"/>
          <w:sz w:val="24"/>
          <w:szCs w:val="24"/>
          <w:lang w:eastAsia="ru-RU"/>
        </w:rPr>
        <w:t>а(</w:t>
      </w:r>
      <w:proofErr w:type="gramEnd"/>
      <w:r w:rsidRPr="00A52CFD">
        <w:rPr>
          <w:rFonts w:ascii="Verdana" w:eastAsia="Times New Roman" w:hAnsi="Verdana" w:cs="Arial"/>
          <w:b/>
          <w:bCs/>
          <w:color w:val="333333"/>
          <w:sz w:val="24"/>
          <w:szCs w:val="24"/>
          <w:lang w:eastAsia="ru-RU"/>
        </w:rPr>
        <w:t>ОГЭ)</w:t>
      </w:r>
      <w:r w:rsidRPr="00A52CFD">
        <w:rPr>
          <w:rFonts w:ascii="Verdana" w:eastAsia="Times New Roman" w:hAnsi="Verdana" w:cs="Arial"/>
          <w:color w:val="333333"/>
          <w:sz w:val="24"/>
          <w:szCs w:val="24"/>
          <w:lang w:eastAsia="ru-RU"/>
        </w:rPr>
        <w:t> и </w:t>
      </w:r>
      <w:r w:rsidRPr="00A52CFD">
        <w:rPr>
          <w:rFonts w:ascii="Verdana" w:eastAsia="Times New Roman" w:hAnsi="Verdana" w:cs="Arial"/>
          <w:b/>
          <w:bCs/>
          <w:color w:val="333333"/>
          <w:sz w:val="24"/>
          <w:szCs w:val="24"/>
          <w:lang w:eastAsia="ru-RU"/>
        </w:rPr>
        <w:t>1 балл (ЕГЭ)</w:t>
      </w:r>
      <w:r w:rsidRPr="00A52CFD">
        <w:rPr>
          <w:rFonts w:ascii="Verdana" w:eastAsia="Times New Roman" w:hAnsi="Verdana" w:cs="Arial"/>
          <w:color w:val="333333"/>
          <w:sz w:val="24"/>
          <w:szCs w:val="24"/>
          <w:lang w:eastAsia="ru-RU"/>
        </w:rPr>
        <w:t>.</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p>
    <w:p w:rsidR="00384CA5" w:rsidRPr="00A52CFD" w:rsidRDefault="00384CA5" w:rsidP="00384CA5">
      <w:pPr>
        <w:shd w:val="clear" w:color="auto" w:fill="D1E8F5"/>
        <w:spacing w:after="15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b/>
          <w:bCs/>
          <w:color w:val="333333"/>
          <w:sz w:val="24"/>
          <w:szCs w:val="24"/>
          <w:lang w:eastAsia="ru-RU"/>
        </w:rPr>
        <w:t>Что проверяется в ходе выполнения задания?</w:t>
      </w:r>
    </w:p>
    <w:p w:rsidR="00384CA5"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Проверяется </w:t>
      </w:r>
      <w:r w:rsidRPr="00A52CFD">
        <w:rPr>
          <w:rFonts w:ascii="Verdana" w:eastAsia="Times New Roman" w:hAnsi="Verdana" w:cs="Arial"/>
          <w:b/>
          <w:bCs/>
          <w:color w:val="333333"/>
          <w:sz w:val="24"/>
          <w:szCs w:val="24"/>
          <w:lang w:eastAsia="ru-RU"/>
        </w:rPr>
        <w:t>фонетическая сторона речи</w:t>
      </w:r>
      <w:r w:rsidRPr="00A52CFD">
        <w:rPr>
          <w:rFonts w:ascii="Verdana" w:eastAsia="Times New Roman" w:hAnsi="Verdana" w:cs="Arial"/>
          <w:color w:val="333333"/>
          <w:sz w:val="24"/>
          <w:szCs w:val="24"/>
          <w:lang w:eastAsia="ru-RU"/>
        </w:rPr>
        <w:t> – произношение звуков английского языка, интонационное оформление предложений, а также </w:t>
      </w:r>
      <w:r w:rsidRPr="00A52CFD">
        <w:rPr>
          <w:rFonts w:ascii="Verdana" w:eastAsia="Times New Roman" w:hAnsi="Verdana" w:cs="Arial"/>
          <w:b/>
          <w:bCs/>
          <w:color w:val="333333"/>
          <w:sz w:val="24"/>
          <w:szCs w:val="24"/>
          <w:lang w:eastAsia="ru-RU"/>
        </w:rPr>
        <w:t>техника чтения</w:t>
      </w:r>
      <w:r w:rsidRPr="00A52CFD">
        <w:rPr>
          <w:rFonts w:ascii="Verdana" w:eastAsia="Times New Roman" w:hAnsi="Verdana" w:cs="Arial"/>
          <w:color w:val="333333"/>
          <w:sz w:val="24"/>
          <w:szCs w:val="24"/>
          <w:lang w:eastAsia="ru-RU"/>
        </w:rPr>
        <w:t> (знание правил чтения гласных и согласных букв, а также различных буквосочетаний).</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p>
    <w:p w:rsidR="00384CA5" w:rsidRPr="00A52CFD" w:rsidRDefault="00384CA5" w:rsidP="00384CA5">
      <w:pPr>
        <w:shd w:val="clear" w:color="auto" w:fill="D1E8F5"/>
        <w:spacing w:after="15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b/>
          <w:bCs/>
          <w:color w:val="333333"/>
          <w:sz w:val="24"/>
          <w:szCs w:val="24"/>
          <w:lang w:eastAsia="ru-RU"/>
        </w:rPr>
        <w:t>Как оценивается выполнение задания?</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Вы получаете </w:t>
      </w:r>
      <w:r w:rsidRPr="00A52CFD">
        <w:rPr>
          <w:rFonts w:ascii="Verdana" w:eastAsia="Times New Roman" w:hAnsi="Verdana" w:cs="Arial"/>
          <w:b/>
          <w:bCs/>
          <w:color w:val="333333"/>
          <w:sz w:val="24"/>
          <w:szCs w:val="24"/>
          <w:lang w:eastAsia="ru-RU"/>
        </w:rPr>
        <w:t>1 балл (ЕГЭ)</w:t>
      </w:r>
      <w:r w:rsidRPr="00A52CFD">
        <w:rPr>
          <w:rFonts w:ascii="Verdana" w:eastAsia="Times New Roman" w:hAnsi="Verdana" w:cs="Arial"/>
          <w:color w:val="333333"/>
          <w:sz w:val="24"/>
          <w:szCs w:val="24"/>
          <w:lang w:eastAsia="ru-RU"/>
        </w:rPr>
        <w:t> и </w:t>
      </w:r>
      <w:r w:rsidRPr="00A52CFD">
        <w:rPr>
          <w:rFonts w:ascii="Verdana" w:eastAsia="Times New Roman" w:hAnsi="Verdana" w:cs="Arial"/>
          <w:b/>
          <w:bCs/>
          <w:color w:val="333333"/>
          <w:sz w:val="24"/>
          <w:szCs w:val="24"/>
          <w:lang w:eastAsia="ru-RU"/>
        </w:rPr>
        <w:t>2 балла (ОГЭ)</w:t>
      </w:r>
      <w:r w:rsidRPr="00A52CFD">
        <w:rPr>
          <w:rFonts w:ascii="Verdana" w:eastAsia="Times New Roman" w:hAnsi="Verdana" w:cs="Arial"/>
          <w:color w:val="333333"/>
          <w:sz w:val="24"/>
          <w:szCs w:val="24"/>
          <w:lang w:eastAsia="ru-RU"/>
        </w:rPr>
        <w:t>, если ваша речь легко воспринимается на слух, вы соблюдаете фразовое ударение и интонационное оформление предложений, если вы соблюдаете нормативное произношение слов. При выполнении задания вы можете </w:t>
      </w:r>
      <w:r w:rsidRPr="00A52CFD">
        <w:rPr>
          <w:rFonts w:ascii="Verdana" w:eastAsia="Times New Roman" w:hAnsi="Verdana" w:cs="Arial"/>
          <w:b/>
          <w:bCs/>
          <w:color w:val="333333"/>
          <w:sz w:val="24"/>
          <w:szCs w:val="24"/>
          <w:lang w:eastAsia="ru-RU"/>
        </w:rPr>
        <w:t>допустить не более пяти фонетических ошибок, включая не более двух ошибок, искажающих смысл</w:t>
      </w:r>
      <w:r w:rsidRPr="00A52CFD">
        <w:rPr>
          <w:rFonts w:ascii="Verdana" w:eastAsia="Times New Roman" w:hAnsi="Verdana" w:cs="Arial"/>
          <w:color w:val="333333"/>
          <w:sz w:val="24"/>
          <w:szCs w:val="24"/>
          <w:lang w:eastAsia="ru-RU"/>
        </w:rPr>
        <w:t>.</w:t>
      </w:r>
    </w:p>
    <w:p w:rsidR="00384CA5"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lastRenderedPageBreak/>
        <w:t>Учащийся получает </w:t>
      </w:r>
      <w:r w:rsidRPr="00A52CFD">
        <w:rPr>
          <w:rFonts w:ascii="Verdana" w:eastAsia="Times New Roman" w:hAnsi="Verdana" w:cs="Arial"/>
          <w:b/>
          <w:bCs/>
          <w:color w:val="333333"/>
          <w:sz w:val="24"/>
          <w:szCs w:val="24"/>
          <w:lang w:eastAsia="ru-RU"/>
        </w:rPr>
        <w:t>0 баллов</w:t>
      </w:r>
      <w:r w:rsidRPr="00A52CFD">
        <w:rPr>
          <w:rFonts w:ascii="Verdana" w:eastAsia="Times New Roman" w:hAnsi="Verdana" w:cs="Arial"/>
          <w:color w:val="333333"/>
          <w:sz w:val="24"/>
          <w:szCs w:val="24"/>
          <w:lang w:eastAsia="ru-RU"/>
        </w:rPr>
        <w:t>, если возникают трудности при восприятии речи на слух из-за запинок, лишних пауз, неправильного интонирования предложений, а также ошибок в произношении отдельных слов. </w:t>
      </w:r>
      <w:r w:rsidRPr="00A52CFD">
        <w:rPr>
          <w:rFonts w:ascii="Verdana" w:eastAsia="Times New Roman" w:hAnsi="Verdana" w:cs="Arial"/>
          <w:b/>
          <w:bCs/>
          <w:color w:val="333333"/>
          <w:sz w:val="24"/>
          <w:szCs w:val="24"/>
          <w:lang w:eastAsia="ru-RU"/>
        </w:rPr>
        <w:t>0 баллов</w:t>
      </w:r>
      <w:r w:rsidRPr="00A52CFD">
        <w:rPr>
          <w:rFonts w:ascii="Verdana" w:eastAsia="Times New Roman" w:hAnsi="Verdana" w:cs="Arial"/>
          <w:color w:val="333333"/>
          <w:sz w:val="24"/>
          <w:szCs w:val="24"/>
          <w:lang w:eastAsia="ru-RU"/>
        </w:rPr>
        <w:t> также выставляется, если допущено более пяти фонетических ошибок, искажающих смысл.</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p>
    <w:p w:rsidR="00384CA5" w:rsidRPr="00A52CFD" w:rsidRDefault="00384CA5" w:rsidP="00384CA5">
      <w:pPr>
        <w:shd w:val="clear" w:color="auto" w:fill="D1E8F5"/>
        <w:spacing w:after="15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w:t>
      </w:r>
      <w:r w:rsidRPr="00A52CFD">
        <w:rPr>
          <w:rFonts w:ascii="Verdana" w:eastAsia="Times New Roman" w:hAnsi="Verdana" w:cs="Arial"/>
          <w:b/>
          <w:bCs/>
          <w:color w:val="333333"/>
          <w:sz w:val="24"/>
          <w:szCs w:val="24"/>
          <w:lang w:eastAsia="ru-RU"/>
        </w:rPr>
        <w:t>Какие типичные ошибки допускают учащиеся при чтении текста?</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w:t>
      </w:r>
    </w:p>
    <w:p w:rsidR="00384CA5" w:rsidRPr="00A52CFD" w:rsidRDefault="00384CA5" w:rsidP="00384CA5">
      <w:pPr>
        <w:shd w:val="clear" w:color="auto" w:fill="F4FBFF"/>
        <w:spacing w:before="225" w:after="225" w:line="330" w:lineRule="atLeast"/>
        <w:jc w:val="center"/>
        <w:rPr>
          <w:rFonts w:ascii="Verdana" w:eastAsia="Times New Roman" w:hAnsi="Verdana" w:cs="Arial"/>
          <w:color w:val="333333"/>
          <w:sz w:val="24"/>
          <w:szCs w:val="24"/>
          <w:lang w:eastAsia="ru-RU"/>
        </w:rPr>
      </w:pPr>
      <w:r w:rsidRPr="00A52CFD">
        <w:rPr>
          <w:rFonts w:ascii="Verdana" w:eastAsia="Times New Roman" w:hAnsi="Verdana" w:cs="Arial"/>
          <w:noProof/>
          <w:color w:val="129CCF"/>
          <w:sz w:val="24"/>
          <w:szCs w:val="24"/>
          <w:lang w:eastAsia="ru-RU"/>
        </w:rPr>
        <w:drawing>
          <wp:inline distT="0" distB="0" distL="0" distR="0">
            <wp:extent cx="2495550" cy="1453408"/>
            <wp:effectExtent l="19050" t="0" r="0" b="0"/>
            <wp:docPr id="4" name="Рисунок 2" descr="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13"/>
                    </pic:cNvPr>
                    <pic:cNvPicPr>
                      <a:picLocks noChangeAspect="1" noChangeArrowheads="1"/>
                    </pic:cNvPicPr>
                  </pic:nvPicPr>
                  <pic:blipFill>
                    <a:blip r:embed="rId14" cstate="print"/>
                    <a:srcRect/>
                    <a:stretch>
                      <a:fillRect/>
                    </a:stretch>
                  </pic:blipFill>
                  <pic:spPr bwMode="auto">
                    <a:xfrm>
                      <a:off x="0" y="0"/>
                      <a:ext cx="2495550" cy="1453408"/>
                    </a:xfrm>
                    <a:prstGeom prst="rect">
                      <a:avLst/>
                    </a:prstGeom>
                    <a:noFill/>
                    <a:ln w="9525">
                      <a:noFill/>
                      <a:miter lim="800000"/>
                      <a:headEnd/>
                      <a:tailEnd/>
                    </a:ln>
                  </pic:spPr>
                </pic:pic>
              </a:graphicData>
            </a:graphic>
          </wp:inline>
        </w:drawing>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Традиционно эксперты указывают на следующие ошибки:</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Неправильное членение простых и сложных предложений на смысловые группы.</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Неправильное интонационное оформление смысловых групп, входящих в предложение (несоблюдение восходящего и нисходящего тона).</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Неправильное интонационное оформление смысловых групп с перечислением (не соблюдается восходящий тон).</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Неправильная постановка ударения в многосложных словах.</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Несоблюдение долготы гласных, когда долгие гласные заменяются краткими: </w:t>
      </w:r>
      <w:proofErr w:type="spellStart"/>
      <w:r w:rsidRPr="00A52CFD">
        <w:rPr>
          <w:rFonts w:ascii="Verdana" w:eastAsia="Times New Roman" w:hAnsi="Verdana" w:cs="Arial"/>
          <w:b/>
          <w:bCs/>
          <w:color w:val="0000FF"/>
          <w:sz w:val="24"/>
          <w:szCs w:val="24"/>
          <w:lang w:eastAsia="ru-RU"/>
        </w:rPr>
        <w:t>eat</w:t>
      </w:r>
      <w:proofErr w:type="spellEnd"/>
      <w:r w:rsidRPr="00A52CFD">
        <w:rPr>
          <w:rFonts w:ascii="Verdana" w:eastAsia="Times New Roman" w:hAnsi="Verdana" w:cs="Arial"/>
          <w:b/>
          <w:bCs/>
          <w:color w:val="0000FF"/>
          <w:sz w:val="24"/>
          <w:szCs w:val="24"/>
          <w:lang w:eastAsia="ru-RU"/>
        </w:rPr>
        <w:t> /</w:t>
      </w:r>
      <w:r w:rsidRPr="00A52CFD">
        <w:rPr>
          <w:rFonts w:ascii="Verdana" w:eastAsia="Times New Roman" w:hAnsi="Verdana" w:cs="Arial"/>
          <w:color w:val="0000FF"/>
          <w:sz w:val="24"/>
          <w:szCs w:val="24"/>
          <w:bdr w:val="none" w:sz="0" w:space="0" w:color="auto" w:frame="1"/>
          <w:lang w:eastAsia="ru-RU"/>
        </w:rPr>
        <w:t>i</w:t>
      </w:r>
      <w:r w:rsidRPr="00A52CFD">
        <w:rPr>
          <w:rFonts w:ascii="Arial" w:eastAsia="Times New Roman" w:hAnsi="Arial" w:cs="Arial"/>
          <w:color w:val="0000FF"/>
          <w:sz w:val="24"/>
          <w:szCs w:val="24"/>
          <w:bdr w:val="none" w:sz="0" w:space="0" w:color="auto" w:frame="1"/>
          <w:lang w:eastAsia="ru-RU"/>
        </w:rPr>
        <w:t>ː</w:t>
      </w:r>
      <w:r w:rsidRPr="00A52CFD">
        <w:rPr>
          <w:rFonts w:ascii="Verdana" w:eastAsia="Times New Roman" w:hAnsi="Verdana" w:cs="Verdana"/>
          <w:color w:val="0000FF"/>
          <w:sz w:val="24"/>
          <w:szCs w:val="24"/>
          <w:bdr w:val="none" w:sz="0" w:space="0" w:color="auto" w:frame="1"/>
          <w:lang w:eastAsia="ru-RU"/>
        </w:rPr>
        <w:t>t</w:t>
      </w:r>
      <w:r w:rsidRPr="00A52CFD">
        <w:rPr>
          <w:rFonts w:ascii="Verdana" w:eastAsia="Times New Roman" w:hAnsi="Verdana" w:cs="Arial"/>
          <w:b/>
          <w:bCs/>
          <w:color w:val="0000FF"/>
          <w:sz w:val="24"/>
          <w:szCs w:val="24"/>
          <w:lang w:eastAsia="ru-RU"/>
        </w:rPr>
        <w:t>/ </w:t>
      </w:r>
      <w:r w:rsidRPr="00A52CFD">
        <w:rPr>
          <w:rFonts w:ascii="Verdana" w:eastAsia="Times New Roman" w:hAnsi="Verdana" w:cs="Arial"/>
          <w:b/>
          <w:bCs/>
          <w:i/>
          <w:iCs/>
          <w:color w:val="0000FF"/>
          <w:sz w:val="24"/>
          <w:szCs w:val="24"/>
          <w:lang w:eastAsia="ru-RU"/>
        </w:rPr>
        <w:t>-</w:t>
      </w:r>
      <w:r w:rsidRPr="00A52CFD">
        <w:rPr>
          <w:rFonts w:ascii="Verdana" w:eastAsia="Times New Roman" w:hAnsi="Verdana" w:cs="Arial"/>
          <w:b/>
          <w:bCs/>
          <w:color w:val="0000FF"/>
          <w:sz w:val="24"/>
          <w:szCs w:val="24"/>
          <w:lang w:eastAsia="ru-RU"/>
        </w:rPr>
        <w:t> it/</w:t>
      </w:r>
      <w:r w:rsidRPr="00A52CFD">
        <w:rPr>
          <w:rFonts w:ascii="Arial" w:eastAsia="Times New Roman" w:hAnsi="Arial" w:cs="Arial"/>
          <w:color w:val="0000FF"/>
          <w:sz w:val="24"/>
          <w:szCs w:val="24"/>
          <w:bdr w:val="none" w:sz="0" w:space="0" w:color="auto" w:frame="1"/>
          <w:lang w:eastAsia="ru-RU"/>
        </w:rPr>
        <w:t>ɪ</w:t>
      </w:r>
      <w:r w:rsidRPr="00A52CFD">
        <w:rPr>
          <w:rFonts w:ascii="Verdana" w:eastAsia="Times New Roman" w:hAnsi="Verdana" w:cs="Verdana"/>
          <w:color w:val="0000FF"/>
          <w:sz w:val="24"/>
          <w:szCs w:val="24"/>
          <w:bdr w:val="none" w:sz="0" w:space="0" w:color="auto" w:frame="1"/>
          <w:lang w:eastAsia="ru-RU"/>
        </w:rPr>
        <w:t>t</w:t>
      </w:r>
      <w:r w:rsidRPr="00A52CFD">
        <w:rPr>
          <w:rFonts w:ascii="Verdana" w:eastAsia="Times New Roman" w:hAnsi="Verdana" w:cs="Arial"/>
          <w:b/>
          <w:bCs/>
          <w:color w:val="0000FF"/>
          <w:sz w:val="24"/>
          <w:szCs w:val="24"/>
          <w:lang w:eastAsia="ru-RU"/>
        </w:rPr>
        <w:t>/,court /</w:t>
      </w:r>
      <w:r w:rsidRPr="00A52CFD">
        <w:rPr>
          <w:rFonts w:ascii="Verdana" w:eastAsia="Times New Roman" w:hAnsi="Verdana" w:cs="Arial"/>
          <w:color w:val="0000FF"/>
          <w:sz w:val="24"/>
          <w:szCs w:val="24"/>
          <w:bdr w:val="none" w:sz="0" w:space="0" w:color="auto" w:frame="1"/>
          <w:lang w:eastAsia="ru-RU"/>
        </w:rPr>
        <w:t>k</w:t>
      </w:r>
      <w:r w:rsidRPr="00A52CFD">
        <w:rPr>
          <w:rFonts w:ascii="Arial" w:eastAsia="Times New Roman" w:hAnsi="Arial" w:cs="Arial"/>
          <w:color w:val="0000FF"/>
          <w:sz w:val="24"/>
          <w:szCs w:val="24"/>
          <w:bdr w:val="none" w:sz="0" w:space="0" w:color="auto" w:frame="1"/>
          <w:lang w:eastAsia="ru-RU"/>
        </w:rPr>
        <w:t>ɔː</w:t>
      </w:r>
      <w:r w:rsidRPr="00A52CFD">
        <w:rPr>
          <w:rFonts w:ascii="Verdana" w:eastAsia="Times New Roman" w:hAnsi="Verdana" w:cs="Verdana"/>
          <w:color w:val="0000FF"/>
          <w:sz w:val="24"/>
          <w:szCs w:val="24"/>
          <w:bdr w:val="none" w:sz="0" w:space="0" w:color="auto" w:frame="1"/>
          <w:lang w:eastAsia="ru-RU"/>
        </w:rPr>
        <w:t>(r)t</w:t>
      </w:r>
      <w:r w:rsidRPr="00A52CFD">
        <w:rPr>
          <w:rFonts w:ascii="Verdana" w:eastAsia="Times New Roman" w:hAnsi="Verdana" w:cs="Arial"/>
          <w:b/>
          <w:bCs/>
          <w:color w:val="0000FF"/>
          <w:sz w:val="24"/>
          <w:szCs w:val="24"/>
          <w:lang w:eastAsia="ru-RU"/>
        </w:rPr>
        <w:t>/ — cot/</w:t>
      </w:r>
      <w:r w:rsidRPr="00A52CFD">
        <w:rPr>
          <w:rFonts w:ascii="Verdana" w:eastAsia="Times New Roman" w:hAnsi="Verdana" w:cs="Arial"/>
          <w:color w:val="0000FF"/>
          <w:sz w:val="24"/>
          <w:szCs w:val="24"/>
          <w:bdr w:val="none" w:sz="0" w:space="0" w:color="auto" w:frame="1"/>
          <w:lang w:eastAsia="ru-RU"/>
        </w:rPr>
        <w:t>k</w:t>
      </w:r>
      <w:r w:rsidRPr="00A52CFD">
        <w:rPr>
          <w:rFonts w:ascii="Arial" w:eastAsia="Times New Roman" w:hAnsi="Arial" w:cs="Arial"/>
          <w:color w:val="0000FF"/>
          <w:sz w:val="24"/>
          <w:szCs w:val="24"/>
          <w:bdr w:val="none" w:sz="0" w:space="0" w:color="auto" w:frame="1"/>
          <w:lang w:eastAsia="ru-RU"/>
        </w:rPr>
        <w:t>ɒ</w:t>
      </w:r>
      <w:r w:rsidRPr="00A52CFD">
        <w:rPr>
          <w:rFonts w:ascii="Verdana" w:eastAsia="Times New Roman" w:hAnsi="Verdana" w:cs="Verdana"/>
          <w:color w:val="0000FF"/>
          <w:sz w:val="24"/>
          <w:szCs w:val="24"/>
          <w:bdr w:val="none" w:sz="0" w:space="0" w:color="auto" w:frame="1"/>
          <w:lang w:eastAsia="ru-RU"/>
        </w:rPr>
        <w:t>t</w:t>
      </w:r>
      <w:r w:rsidRPr="00A52CFD">
        <w:rPr>
          <w:rFonts w:ascii="Verdana" w:eastAsia="Times New Roman" w:hAnsi="Verdana" w:cs="Arial"/>
          <w:b/>
          <w:bCs/>
          <w:color w:val="0000FF"/>
          <w:sz w:val="24"/>
          <w:szCs w:val="24"/>
          <w:lang w:eastAsia="ru-RU"/>
        </w:rPr>
        <w:t>/.</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Неправильное чтение слов с непроизносимыми согласными: </w:t>
      </w:r>
      <w:proofErr w:type="spellStart"/>
      <w:r w:rsidRPr="00A52CFD">
        <w:rPr>
          <w:rFonts w:ascii="Verdana" w:eastAsia="Times New Roman" w:hAnsi="Verdana" w:cs="Arial"/>
          <w:b/>
          <w:bCs/>
          <w:color w:val="0000FF"/>
          <w:sz w:val="24"/>
          <w:szCs w:val="24"/>
          <w:lang w:eastAsia="ru-RU"/>
        </w:rPr>
        <w:t>climb</w:t>
      </w:r>
      <w:proofErr w:type="spellEnd"/>
      <w:r w:rsidRPr="00A52CFD">
        <w:rPr>
          <w:rFonts w:ascii="Verdana" w:eastAsia="Times New Roman" w:hAnsi="Verdana" w:cs="Arial"/>
          <w:b/>
          <w:bCs/>
          <w:color w:val="0000FF"/>
          <w:sz w:val="24"/>
          <w:szCs w:val="24"/>
          <w:lang w:eastAsia="ru-RU"/>
        </w:rPr>
        <w:t> /</w:t>
      </w:r>
      <w:r w:rsidRPr="00A52CFD">
        <w:rPr>
          <w:rFonts w:ascii="Verdana" w:eastAsia="Times New Roman" w:hAnsi="Verdana" w:cs="Arial"/>
          <w:color w:val="0000FF"/>
          <w:sz w:val="24"/>
          <w:szCs w:val="24"/>
          <w:bdr w:val="none" w:sz="0" w:space="0" w:color="auto" w:frame="1"/>
          <w:lang w:eastAsia="ru-RU"/>
        </w:rPr>
        <w:t>kla</w:t>
      </w:r>
      <w:r w:rsidRPr="00A52CFD">
        <w:rPr>
          <w:rFonts w:ascii="Arial" w:eastAsia="Times New Roman" w:hAnsi="Arial" w:cs="Arial"/>
          <w:color w:val="0000FF"/>
          <w:sz w:val="24"/>
          <w:szCs w:val="24"/>
          <w:bdr w:val="none" w:sz="0" w:space="0" w:color="auto" w:frame="1"/>
          <w:lang w:eastAsia="ru-RU"/>
        </w:rPr>
        <w:t>ɪ</w:t>
      </w:r>
      <w:r w:rsidRPr="00A52CFD">
        <w:rPr>
          <w:rFonts w:ascii="Verdana" w:eastAsia="Times New Roman" w:hAnsi="Verdana" w:cs="Verdana"/>
          <w:color w:val="0000FF"/>
          <w:sz w:val="24"/>
          <w:szCs w:val="24"/>
          <w:bdr w:val="none" w:sz="0" w:space="0" w:color="auto" w:frame="1"/>
          <w:lang w:eastAsia="ru-RU"/>
        </w:rPr>
        <w:t>m</w:t>
      </w:r>
      <w:r w:rsidRPr="00A52CFD">
        <w:rPr>
          <w:rFonts w:ascii="Verdana" w:eastAsia="Times New Roman" w:hAnsi="Verdana" w:cs="Arial"/>
          <w:b/>
          <w:bCs/>
          <w:color w:val="0000FF"/>
          <w:sz w:val="24"/>
          <w:szCs w:val="24"/>
          <w:lang w:eastAsia="ru-RU"/>
        </w:rPr>
        <w:t>/, beret /</w:t>
      </w:r>
      <w:r w:rsidRPr="00A52CFD">
        <w:rPr>
          <w:rFonts w:ascii="Arial" w:eastAsia="Times New Roman" w:hAnsi="Arial" w:cs="Arial"/>
          <w:color w:val="0000FF"/>
          <w:sz w:val="24"/>
          <w:szCs w:val="24"/>
          <w:bdr w:val="none" w:sz="0" w:space="0" w:color="auto" w:frame="1"/>
          <w:lang w:eastAsia="ru-RU"/>
        </w:rPr>
        <w:t>ˈ</w:t>
      </w:r>
      <w:r w:rsidRPr="00A52CFD">
        <w:rPr>
          <w:rFonts w:ascii="Verdana" w:eastAsia="Times New Roman" w:hAnsi="Verdana" w:cs="Verdana"/>
          <w:color w:val="0000FF"/>
          <w:sz w:val="24"/>
          <w:szCs w:val="24"/>
          <w:bdr w:val="none" w:sz="0" w:space="0" w:color="auto" w:frame="1"/>
          <w:lang w:eastAsia="ru-RU"/>
        </w:rPr>
        <w:t>bere</w:t>
      </w:r>
      <w:r w:rsidRPr="00A52CFD">
        <w:rPr>
          <w:rFonts w:ascii="Arial" w:eastAsia="Times New Roman" w:hAnsi="Arial" w:cs="Arial"/>
          <w:color w:val="0000FF"/>
          <w:sz w:val="24"/>
          <w:szCs w:val="24"/>
          <w:bdr w:val="none" w:sz="0" w:space="0" w:color="auto" w:frame="1"/>
          <w:lang w:eastAsia="ru-RU"/>
        </w:rPr>
        <w:t>ɪ</w:t>
      </w:r>
      <w:r w:rsidRPr="00A52CFD">
        <w:rPr>
          <w:rFonts w:ascii="Verdana" w:eastAsia="Times New Roman" w:hAnsi="Verdana" w:cs="Arial"/>
          <w:b/>
          <w:bCs/>
          <w:color w:val="0000FF"/>
          <w:sz w:val="24"/>
          <w:szCs w:val="24"/>
          <w:lang w:eastAsia="ru-RU"/>
        </w:rPr>
        <w:t>/,bristle /</w:t>
      </w:r>
      <w:r w:rsidRPr="00A52CFD">
        <w:rPr>
          <w:rFonts w:ascii="Arial" w:eastAsia="Times New Roman" w:hAnsi="Arial" w:cs="Arial"/>
          <w:color w:val="0000FF"/>
          <w:sz w:val="24"/>
          <w:szCs w:val="24"/>
          <w:bdr w:val="none" w:sz="0" w:space="0" w:color="auto" w:frame="1"/>
          <w:lang w:eastAsia="ru-RU"/>
        </w:rPr>
        <w:t>ˈ</w:t>
      </w:r>
      <w:r w:rsidRPr="00A52CFD">
        <w:rPr>
          <w:rFonts w:ascii="Verdana" w:eastAsia="Times New Roman" w:hAnsi="Verdana" w:cs="Verdana"/>
          <w:color w:val="0000FF"/>
          <w:sz w:val="24"/>
          <w:szCs w:val="24"/>
          <w:bdr w:val="none" w:sz="0" w:space="0" w:color="auto" w:frame="1"/>
          <w:lang w:eastAsia="ru-RU"/>
        </w:rPr>
        <w:t>br</w:t>
      </w:r>
      <w:r w:rsidRPr="00A52CFD">
        <w:rPr>
          <w:rFonts w:ascii="Arial" w:eastAsia="Times New Roman" w:hAnsi="Arial" w:cs="Arial"/>
          <w:color w:val="0000FF"/>
          <w:sz w:val="24"/>
          <w:szCs w:val="24"/>
          <w:bdr w:val="none" w:sz="0" w:space="0" w:color="auto" w:frame="1"/>
          <w:lang w:eastAsia="ru-RU"/>
        </w:rPr>
        <w:t>ɪ</w:t>
      </w:r>
      <w:r w:rsidRPr="00A52CFD">
        <w:rPr>
          <w:rFonts w:ascii="Verdana" w:eastAsia="Times New Roman" w:hAnsi="Verdana" w:cs="Verdana"/>
          <w:color w:val="0000FF"/>
          <w:sz w:val="24"/>
          <w:szCs w:val="24"/>
          <w:bdr w:val="none" w:sz="0" w:space="0" w:color="auto" w:frame="1"/>
          <w:lang w:eastAsia="ru-RU"/>
        </w:rPr>
        <w:t>s(ə)l</w:t>
      </w:r>
      <w:r w:rsidRPr="00A52CFD">
        <w:rPr>
          <w:rFonts w:ascii="Verdana" w:eastAsia="Times New Roman" w:hAnsi="Verdana" w:cs="Arial"/>
          <w:b/>
          <w:bCs/>
          <w:color w:val="0000FF"/>
          <w:sz w:val="24"/>
          <w:szCs w:val="24"/>
          <w:lang w:eastAsia="ru-RU"/>
        </w:rPr>
        <w:t>/.</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Неправильное произнесение глухих или звонких согласных на конце слова, что приводит к изменению значения слова: </w:t>
      </w:r>
      <w:proofErr w:type="spellStart"/>
      <w:r w:rsidRPr="00A52CFD">
        <w:rPr>
          <w:rFonts w:ascii="Verdana" w:eastAsia="Times New Roman" w:hAnsi="Verdana" w:cs="Arial"/>
          <w:color w:val="0000FF"/>
          <w:sz w:val="24"/>
          <w:szCs w:val="24"/>
          <w:bdr w:val="none" w:sz="0" w:space="0" w:color="auto" w:frame="1"/>
          <w:lang w:eastAsia="ru-RU"/>
        </w:rPr>
        <w:t>no</w:t>
      </w:r>
      <w:r w:rsidRPr="00A52CFD">
        <w:rPr>
          <w:rFonts w:ascii="Verdana" w:eastAsia="Times New Roman" w:hAnsi="Verdana" w:cs="Arial"/>
          <w:b/>
          <w:bCs/>
          <w:color w:val="0000FF"/>
          <w:sz w:val="24"/>
          <w:szCs w:val="24"/>
          <w:lang w:eastAsia="ru-RU"/>
        </w:rPr>
        <w:t>d</w:t>
      </w:r>
      <w:proofErr w:type="spellEnd"/>
      <w:r w:rsidRPr="00A52CFD">
        <w:rPr>
          <w:rFonts w:ascii="Verdana" w:eastAsia="Times New Roman" w:hAnsi="Verdana" w:cs="Arial"/>
          <w:color w:val="0000FF"/>
          <w:sz w:val="24"/>
          <w:szCs w:val="24"/>
          <w:lang w:eastAsia="ru-RU"/>
        </w:rPr>
        <w:t> </w:t>
      </w:r>
      <w:r w:rsidRPr="00A52CFD">
        <w:rPr>
          <w:rFonts w:ascii="Verdana" w:eastAsia="Times New Roman" w:hAnsi="Verdana" w:cs="Arial"/>
          <w:color w:val="0000FF"/>
          <w:sz w:val="24"/>
          <w:szCs w:val="24"/>
          <w:bdr w:val="none" w:sz="0" w:space="0" w:color="auto" w:frame="1"/>
          <w:lang w:eastAsia="ru-RU"/>
        </w:rPr>
        <w:t xml:space="preserve">– </w:t>
      </w:r>
      <w:proofErr w:type="spellStart"/>
      <w:r w:rsidRPr="00A52CFD">
        <w:rPr>
          <w:rFonts w:ascii="Verdana" w:eastAsia="Times New Roman" w:hAnsi="Verdana" w:cs="Arial"/>
          <w:color w:val="0000FF"/>
          <w:sz w:val="24"/>
          <w:szCs w:val="24"/>
          <w:bdr w:val="none" w:sz="0" w:space="0" w:color="auto" w:frame="1"/>
          <w:lang w:eastAsia="ru-RU"/>
        </w:rPr>
        <w:t>no</w:t>
      </w:r>
      <w:r w:rsidRPr="00A52CFD">
        <w:rPr>
          <w:rFonts w:ascii="Verdana" w:eastAsia="Times New Roman" w:hAnsi="Verdana" w:cs="Arial"/>
          <w:b/>
          <w:bCs/>
          <w:color w:val="0000FF"/>
          <w:sz w:val="24"/>
          <w:szCs w:val="24"/>
          <w:lang w:eastAsia="ru-RU"/>
        </w:rPr>
        <w:t>t</w:t>
      </w:r>
      <w:proofErr w:type="spellEnd"/>
      <w:r w:rsidRPr="00A52CFD">
        <w:rPr>
          <w:rFonts w:ascii="Verdana" w:eastAsia="Times New Roman" w:hAnsi="Verdana" w:cs="Arial"/>
          <w:color w:val="0000FF"/>
          <w:sz w:val="24"/>
          <w:szCs w:val="24"/>
          <w:bdr w:val="none" w:sz="0" w:space="0" w:color="auto" w:frame="1"/>
          <w:lang w:eastAsia="ru-RU"/>
        </w:rPr>
        <w:t xml:space="preserve">, </w:t>
      </w:r>
      <w:proofErr w:type="spellStart"/>
      <w:r w:rsidRPr="00A52CFD">
        <w:rPr>
          <w:rFonts w:ascii="Verdana" w:eastAsia="Times New Roman" w:hAnsi="Verdana" w:cs="Arial"/>
          <w:color w:val="0000FF"/>
          <w:sz w:val="24"/>
          <w:szCs w:val="24"/>
          <w:bdr w:val="none" w:sz="0" w:space="0" w:color="auto" w:frame="1"/>
          <w:lang w:eastAsia="ru-RU"/>
        </w:rPr>
        <w:t>be</w:t>
      </w:r>
      <w:r w:rsidRPr="00A52CFD">
        <w:rPr>
          <w:rFonts w:ascii="Verdana" w:eastAsia="Times New Roman" w:hAnsi="Verdana" w:cs="Arial"/>
          <w:b/>
          <w:bCs/>
          <w:color w:val="0000FF"/>
          <w:sz w:val="24"/>
          <w:szCs w:val="24"/>
          <w:lang w:eastAsia="ru-RU"/>
        </w:rPr>
        <w:t>d</w:t>
      </w:r>
      <w:proofErr w:type="spellEnd"/>
      <w:r w:rsidRPr="00A52CFD">
        <w:rPr>
          <w:rFonts w:ascii="Verdana" w:eastAsia="Times New Roman" w:hAnsi="Verdana" w:cs="Arial"/>
          <w:color w:val="0000FF"/>
          <w:sz w:val="24"/>
          <w:szCs w:val="24"/>
          <w:lang w:eastAsia="ru-RU"/>
        </w:rPr>
        <w:t> </w:t>
      </w:r>
      <w:r w:rsidRPr="00A52CFD">
        <w:rPr>
          <w:rFonts w:ascii="Verdana" w:eastAsia="Times New Roman" w:hAnsi="Verdana" w:cs="Arial"/>
          <w:color w:val="0000FF"/>
          <w:sz w:val="24"/>
          <w:szCs w:val="24"/>
          <w:bdr w:val="none" w:sz="0" w:space="0" w:color="auto" w:frame="1"/>
          <w:lang w:eastAsia="ru-RU"/>
        </w:rPr>
        <w:t xml:space="preserve">– </w:t>
      </w:r>
      <w:proofErr w:type="spellStart"/>
      <w:r w:rsidRPr="00A52CFD">
        <w:rPr>
          <w:rFonts w:ascii="Verdana" w:eastAsia="Times New Roman" w:hAnsi="Verdana" w:cs="Arial"/>
          <w:color w:val="0000FF"/>
          <w:sz w:val="24"/>
          <w:szCs w:val="24"/>
          <w:bdr w:val="none" w:sz="0" w:space="0" w:color="auto" w:frame="1"/>
          <w:lang w:eastAsia="ru-RU"/>
        </w:rPr>
        <w:t>be</w:t>
      </w:r>
      <w:r w:rsidRPr="00A52CFD">
        <w:rPr>
          <w:rFonts w:ascii="Verdana" w:eastAsia="Times New Roman" w:hAnsi="Verdana" w:cs="Arial"/>
          <w:b/>
          <w:bCs/>
          <w:color w:val="0000FF"/>
          <w:sz w:val="24"/>
          <w:szCs w:val="24"/>
          <w:lang w:eastAsia="ru-RU"/>
        </w:rPr>
        <w:t>t</w:t>
      </w:r>
      <w:proofErr w:type="spellEnd"/>
      <w:r w:rsidRPr="00A52CFD">
        <w:rPr>
          <w:rFonts w:ascii="Verdana" w:eastAsia="Times New Roman" w:hAnsi="Verdana" w:cs="Arial"/>
          <w:color w:val="0000FF"/>
          <w:sz w:val="24"/>
          <w:szCs w:val="24"/>
          <w:bdr w:val="none" w:sz="0" w:space="0" w:color="auto" w:frame="1"/>
          <w:lang w:eastAsia="ru-RU"/>
        </w:rPr>
        <w:t>.</w:t>
      </w:r>
    </w:p>
    <w:p w:rsidR="00384CA5" w:rsidRPr="00A52CFD" w:rsidRDefault="00384CA5" w:rsidP="00384CA5">
      <w:pPr>
        <w:shd w:val="clear" w:color="auto" w:fill="F4FBFF"/>
        <w:spacing w:after="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Неправильная артикуляция некоторых звуков английских языков и замена их другими звуками: </w:t>
      </w:r>
      <w:r w:rsidRPr="00A52CFD">
        <w:rPr>
          <w:rFonts w:ascii="Verdana" w:eastAsia="Times New Roman" w:hAnsi="Verdana" w:cs="Arial"/>
          <w:color w:val="0000FF"/>
          <w:sz w:val="24"/>
          <w:szCs w:val="24"/>
          <w:bdr w:val="none" w:sz="0" w:space="0" w:color="auto" w:frame="1"/>
          <w:lang w:eastAsia="ru-RU"/>
        </w:rPr>
        <w:t>/ θ/-/ ð/, / ŋ/.</w:t>
      </w:r>
    </w:p>
    <w:p w:rsidR="00384CA5" w:rsidRPr="00A52CFD" w:rsidRDefault="00384CA5" w:rsidP="00384CA5">
      <w:pPr>
        <w:shd w:val="clear" w:color="auto" w:fill="D1E8F5"/>
        <w:spacing w:after="150"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b/>
          <w:bCs/>
          <w:color w:val="333333"/>
          <w:sz w:val="24"/>
          <w:szCs w:val="24"/>
          <w:lang w:eastAsia="ru-RU"/>
        </w:rPr>
        <w:t>Как готовиться к выполнению Задания №1 раздела «Говорение»?</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 </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Начните с повторения правил чтения английских букв и буквосочетаний. Вы можете воспользоваться следующими ресурсами:</w:t>
      </w:r>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lastRenderedPageBreak/>
        <w:t>Правила чтения гласных букв и буквосочетаний — </w:t>
      </w:r>
      <w:hyperlink r:id="rId15" w:history="1">
        <w:r w:rsidRPr="00A52CFD">
          <w:rPr>
            <w:rFonts w:ascii="Verdana" w:eastAsia="Times New Roman" w:hAnsi="Verdana" w:cs="Arial"/>
            <w:color w:val="129CCF"/>
            <w:sz w:val="24"/>
            <w:szCs w:val="24"/>
            <w:lang w:eastAsia="ru-RU"/>
          </w:rPr>
          <w:t>http://www.englishhints.com/english-vowels.html</w:t>
        </w:r>
      </w:hyperlink>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r w:rsidRPr="00A52CFD">
        <w:rPr>
          <w:rFonts w:ascii="Verdana" w:eastAsia="Times New Roman" w:hAnsi="Verdana" w:cs="Arial"/>
          <w:color w:val="333333"/>
          <w:sz w:val="24"/>
          <w:szCs w:val="24"/>
          <w:lang w:eastAsia="ru-RU"/>
        </w:rPr>
        <w:t>Правила чтения согласных букв и буквосочетаний — </w:t>
      </w:r>
      <w:hyperlink r:id="rId16" w:history="1">
        <w:r w:rsidRPr="00A52CFD">
          <w:rPr>
            <w:rFonts w:ascii="Verdana" w:eastAsia="Times New Roman" w:hAnsi="Verdana" w:cs="Arial"/>
            <w:color w:val="129CCF"/>
            <w:sz w:val="24"/>
            <w:szCs w:val="24"/>
            <w:lang w:eastAsia="ru-RU"/>
          </w:rPr>
          <w:t>http://www.pronunciationtips.com/consonants.htm</w:t>
        </w:r>
      </w:hyperlink>
      <w:r w:rsidRPr="00A52CFD">
        <w:rPr>
          <w:rFonts w:ascii="Verdana" w:eastAsia="Times New Roman" w:hAnsi="Verdana" w:cs="Arial"/>
          <w:color w:val="333333"/>
          <w:sz w:val="24"/>
          <w:szCs w:val="24"/>
          <w:lang w:eastAsia="ru-RU"/>
        </w:rPr>
        <w:t>  </w:t>
      </w:r>
      <w:hyperlink r:id="rId17" w:history="1">
        <w:r w:rsidRPr="00A52CFD">
          <w:rPr>
            <w:rFonts w:ascii="Verdana" w:eastAsia="Times New Roman" w:hAnsi="Verdana" w:cs="Arial"/>
            <w:color w:val="129CCF"/>
            <w:sz w:val="24"/>
            <w:szCs w:val="24"/>
            <w:lang w:eastAsia="ru-RU"/>
          </w:rPr>
          <w:t>http://www.pronunciationtips.com/voiced.htm</w:t>
        </w:r>
      </w:hyperlink>
    </w:p>
    <w:p w:rsidR="00384CA5" w:rsidRPr="00A52CFD" w:rsidRDefault="00384CA5" w:rsidP="00384CA5">
      <w:pPr>
        <w:shd w:val="clear" w:color="auto" w:fill="F4FBFF"/>
        <w:spacing w:before="225" w:after="225" w:line="330" w:lineRule="atLeast"/>
        <w:jc w:val="both"/>
        <w:rPr>
          <w:rFonts w:ascii="Verdana" w:eastAsia="Times New Roman" w:hAnsi="Verdana" w:cs="Arial"/>
          <w:color w:val="333333"/>
          <w:sz w:val="24"/>
          <w:szCs w:val="24"/>
          <w:lang w:eastAsia="ru-RU"/>
        </w:rPr>
      </w:pPr>
      <w:hyperlink r:id="rId18" w:history="1">
        <w:r w:rsidRPr="00A52CFD">
          <w:rPr>
            <w:rFonts w:ascii="Verdana" w:eastAsia="Times New Roman" w:hAnsi="Verdana" w:cs="Arial"/>
            <w:color w:val="129CCF"/>
            <w:sz w:val="24"/>
            <w:szCs w:val="24"/>
            <w:lang w:eastAsia="ru-RU"/>
          </w:rPr>
          <w:t>http://www.pronunciationtips.com/endings1.htm</w:t>
        </w:r>
      </w:hyperlink>
    </w:p>
    <w:p w:rsidR="00384CA5" w:rsidRDefault="00384CA5" w:rsidP="00384CA5"/>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Default="00384CA5" w:rsidP="00384CA5">
      <w:pPr>
        <w:rPr>
          <w:sz w:val="24"/>
          <w:szCs w:val="24"/>
        </w:rPr>
      </w:pPr>
    </w:p>
    <w:p w:rsidR="00384CA5" w:rsidRPr="00E110FB" w:rsidRDefault="00384CA5" w:rsidP="00384CA5">
      <w:pPr>
        <w:shd w:val="clear" w:color="auto" w:fill="94CE18"/>
        <w:spacing w:after="0" w:line="240" w:lineRule="auto"/>
        <w:jc w:val="center"/>
        <w:rPr>
          <w:rFonts w:ascii="Arial" w:eastAsia="Times New Roman" w:hAnsi="Arial" w:cs="Arial"/>
          <w:color w:val="FFFFFF"/>
          <w:sz w:val="36"/>
          <w:szCs w:val="36"/>
          <w:lang w:eastAsia="ru-RU"/>
        </w:rPr>
      </w:pPr>
      <w:r w:rsidRPr="00E110FB">
        <w:rPr>
          <w:rFonts w:ascii="Times New Roman" w:eastAsia="Times New Roman" w:hAnsi="Times New Roman" w:cs="Times New Roman"/>
          <w:color w:val="FFFFFF"/>
          <w:sz w:val="36"/>
          <w:szCs w:val="36"/>
          <w:lang w:eastAsia="ru-RU"/>
        </w:rPr>
        <w:lastRenderedPageBreak/>
        <w:t>УСПЕШНО ПОДГОТОВИТЬСЯ И УДАЧНО СДАТЬ ЭКЗАМЕНЫ - ПОД СИЛУ КАЖДОМУ!</w:t>
      </w:r>
    </w:p>
    <w:p w:rsidR="00384CA5" w:rsidRDefault="00384CA5" w:rsidP="00384CA5">
      <w:pPr>
        <w:shd w:val="clear" w:color="auto" w:fill="F9F8EF"/>
        <w:spacing w:after="0" w:line="240" w:lineRule="auto"/>
        <w:rPr>
          <w:rFonts w:ascii="Times New Roman" w:eastAsia="Times New Roman" w:hAnsi="Times New Roman" w:cs="Times New Roman"/>
          <w:b/>
          <w:bCs/>
          <w:i/>
          <w:iCs/>
          <w:color w:val="444444"/>
          <w:sz w:val="24"/>
          <w:szCs w:val="24"/>
          <w:lang w:eastAsia="ru-RU"/>
        </w:rPr>
      </w:pPr>
    </w:p>
    <w:p w:rsidR="00384CA5" w:rsidRDefault="00384CA5" w:rsidP="00384CA5">
      <w:pPr>
        <w:shd w:val="clear" w:color="auto" w:fill="F9F8EF"/>
        <w:spacing w:after="0" w:line="240" w:lineRule="auto"/>
        <w:rPr>
          <w:rFonts w:ascii="Times New Roman" w:eastAsia="Times New Roman" w:hAnsi="Times New Roman" w:cs="Times New Roman"/>
          <w:b/>
          <w:bCs/>
          <w:sz w:val="28"/>
          <w:szCs w:val="28"/>
          <w:lang w:eastAsia="ru-RU"/>
        </w:rPr>
      </w:pPr>
      <w:r w:rsidRPr="00E110FB">
        <w:rPr>
          <w:rFonts w:ascii="Times New Roman" w:eastAsia="Times New Roman" w:hAnsi="Times New Roman" w:cs="Times New Roman"/>
          <w:b/>
          <w:bCs/>
          <w:i/>
          <w:iCs/>
          <w:sz w:val="28"/>
          <w:szCs w:val="28"/>
          <w:lang w:eastAsia="ru-RU"/>
        </w:rPr>
        <w:t>ЭКЗАМЕН - </w:t>
      </w:r>
      <w:r w:rsidRPr="00E110FB">
        <w:rPr>
          <w:rFonts w:ascii="Times New Roman" w:eastAsia="Times New Roman" w:hAnsi="Times New Roman" w:cs="Times New Roman"/>
          <w:b/>
          <w:bCs/>
          <w:sz w:val="28"/>
          <w:szCs w:val="28"/>
          <w:lang w:eastAsia="ru-RU"/>
        </w:rPr>
        <w:t>это своеобразная борьба, в которой нужно проявить себя, показать свои способности и возможности.</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Первый "секрет" - </w:t>
      </w:r>
      <w:r w:rsidRPr="00E110FB">
        <w:rPr>
          <w:rFonts w:ascii="Times New Roman" w:eastAsia="Times New Roman" w:hAnsi="Times New Roman" w:cs="Times New Roman"/>
          <w:sz w:val="28"/>
          <w:szCs w:val="28"/>
          <w:lang w:eastAsia="ru-RU"/>
        </w:rPr>
        <w:t>помни, что чем раньше ты начнёшь подготовку к экзаменам, тем лучше. Сначала подготовь своё рабочее место: убери со стола лишние вещи, удобно расположи нужные учебники, пособия, тетради, бумагу, ручку, карандаш и т.д.</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Второй "секрет" - </w:t>
      </w:r>
      <w:r w:rsidRPr="00E110FB">
        <w:rPr>
          <w:rFonts w:ascii="Times New Roman" w:eastAsia="Times New Roman" w:hAnsi="Times New Roman" w:cs="Times New Roman"/>
          <w:sz w:val="28"/>
          <w:szCs w:val="28"/>
          <w:lang w:eastAsia="ru-RU"/>
        </w:rPr>
        <w:t>составь план своих занятий: чётко определи, что именно будешь изучать каждый день.</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Третий "секрет" - </w:t>
      </w:r>
      <w:r w:rsidRPr="00E110FB">
        <w:rPr>
          <w:rFonts w:ascii="Times New Roman" w:eastAsia="Times New Roman" w:hAnsi="Times New Roman" w:cs="Times New Roman"/>
          <w:sz w:val="28"/>
          <w:szCs w:val="28"/>
          <w:lang w:eastAsia="ru-RU"/>
        </w:rPr>
        <w:t>начни с самого трудного, но если тебе сложно "раскачаться", можно начать с того материала, который тебе больше всего интересен и приятен.</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Четвёртый "секрет" - </w:t>
      </w:r>
      <w:r w:rsidRPr="00E110FB">
        <w:rPr>
          <w:rFonts w:ascii="Times New Roman" w:eastAsia="Times New Roman" w:hAnsi="Times New Roman" w:cs="Times New Roman"/>
          <w:sz w:val="28"/>
          <w:szCs w:val="28"/>
          <w:lang w:eastAsia="ru-RU"/>
        </w:rPr>
        <w:t xml:space="preserve">полезно структурировать материал при помощи составления планов, схем, </w:t>
      </w:r>
      <w:proofErr w:type="gramStart"/>
      <w:r w:rsidRPr="00E110FB">
        <w:rPr>
          <w:rFonts w:ascii="Times New Roman" w:eastAsia="Times New Roman" w:hAnsi="Times New Roman" w:cs="Times New Roman"/>
          <w:sz w:val="28"/>
          <w:szCs w:val="28"/>
          <w:lang w:eastAsia="ru-RU"/>
        </w:rPr>
        <w:t>при чём</w:t>
      </w:r>
      <w:proofErr w:type="gramEnd"/>
      <w:r w:rsidRPr="00E110FB">
        <w:rPr>
          <w:rFonts w:ascii="Times New Roman" w:eastAsia="Times New Roman" w:hAnsi="Times New Roman" w:cs="Times New Roman"/>
          <w:sz w:val="28"/>
          <w:szCs w:val="28"/>
          <w:lang w:eastAsia="ru-RU"/>
        </w:rPr>
        <w:t xml:space="preserve"> желательно на бумаге. Не стоит учить наизусть весь учебник. </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Пятый "секрет" - </w:t>
      </w:r>
      <w:r w:rsidRPr="00E110FB">
        <w:rPr>
          <w:rFonts w:ascii="Times New Roman" w:eastAsia="Times New Roman" w:hAnsi="Times New Roman" w:cs="Times New Roman"/>
          <w:sz w:val="28"/>
          <w:szCs w:val="28"/>
          <w:lang w:eastAsia="ru-RU"/>
        </w:rPr>
        <w:t>разумно чередуй занятия и отдых, не забудь про здоровое питание, нормальный сон и пребывание на свежем воздухе.</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Шестой "секрет" - </w:t>
      </w:r>
      <w:r w:rsidRPr="00E110FB">
        <w:rPr>
          <w:rFonts w:ascii="Times New Roman" w:eastAsia="Times New Roman" w:hAnsi="Times New Roman" w:cs="Times New Roman"/>
          <w:sz w:val="28"/>
          <w:szCs w:val="28"/>
          <w:lang w:eastAsia="ru-RU"/>
        </w:rPr>
        <w:t xml:space="preserve">толково используй консультации учителя. Приходи на них, солидно поработав дома и с </w:t>
      </w:r>
      <w:proofErr w:type="spellStart"/>
      <w:r w:rsidRPr="00E110FB">
        <w:rPr>
          <w:rFonts w:ascii="Times New Roman" w:eastAsia="Times New Roman" w:hAnsi="Times New Roman" w:cs="Times New Roman"/>
          <w:sz w:val="28"/>
          <w:szCs w:val="28"/>
          <w:lang w:eastAsia="ru-RU"/>
        </w:rPr>
        <w:t>заготовленнными</w:t>
      </w:r>
      <w:proofErr w:type="spellEnd"/>
      <w:r w:rsidRPr="00E110FB">
        <w:rPr>
          <w:rFonts w:ascii="Times New Roman" w:eastAsia="Times New Roman" w:hAnsi="Times New Roman" w:cs="Times New Roman"/>
          <w:sz w:val="28"/>
          <w:szCs w:val="28"/>
          <w:lang w:eastAsia="ru-RU"/>
        </w:rPr>
        <w:t xml:space="preserve"> конкретными вопросами.</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Седьмой "секрет" - </w:t>
      </w:r>
      <w:r w:rsidRPr="00E110FB">
        <w:rPr>
          <w:rFonts w:ascii="Times New Roman" w:eastAsia="Times New Roman" w:hAnsi="Times New Roman" w:cs="Times New Roman"/>
          <w:sz w:val="28"/>
          <w:szCs w:val="28"/>
          <w:lang w:eastAsia="ru-RU"/>
        </w:rPr>
        <w:t>готовясь к экзаменам, мысленно рисуй себе картину триумфа.</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Восьмой "секрет" - </w:t>
      </w:r>
      <w:r w:rsidRPr="00E110FB">
        <w:rPr>
          <w:rFonts w:ascii="Times New Roman" w:eastAsia="Times New Roman" w:hAnsi="Times New Roman" w:cs="Times New Roman"/>
          <w:sz w:val="28"/>
          <w:szCs w:val="28"/>
          <w:lang w:eastAsia="ru-RU"/>
        </w:rPr>
        <w:t xml:space="preserve">оставь один день перед экзаменом на то, чтобы вновь повторить все планы ответов, ещё раз </w:t>
      </w:r>
      <w:proofErr w:type="spellStart"/>
      <w:r w:rsidRPr="00E110FB">
        <w:rPr>
          <w:rFonts w:ascii="Times New Roman" w:eastAsia="Times New Roman" w:hAnsi="Times New Roman" w:cs="Times New Roman"/>
          <w:sz w:val="28"/>
          <w:szCs w:val="28"/>
          <w:lang w:eastAsia="ru-RU"/>
        </w:rPr>
        <w:t>остановиься</w:t>
      </w:r>
      <w:proofErr w:type="spellEnd"/>
      <w:r w:rsidRPr="00E110FB">
        <w:rPr>
          <w:rFonts w:ascii="Times New Roman" w:eastAsia="Times New Roman" w:hAnsi="Times New Roman" w:cs="Times New Roman"/>
          <w:sz w:val="28"/>
          <w:szCs w:val="28"/>
          <w:lang w:eastAsia="ru-RU"/>
        </w:rPr>
        <w:t xml:space="preserve"> </w:t>
      </w:r>
      <w:proofErr w:type="gramStart"/>
      <w:r w:rsidRPr="00E110FB">
        <w:rPr>
          <w:rFonts w:ascii="Times New Roman" w:eastAsia="Times New Roman" w:hAnsi="Times New Roman" w:cs="Times New Roman"/>
          <w:sz w:val="28"/>
          <w:szCs w:val="28"/>
          <w:lang w:eastAsia="ru-RU"/>
        </w:rPr>
        <w:t>на</w:t>
      </w:r>
      <w:proofErr w:type="gramEnd"/>
      <w:r w:rsidRPr="00E110FB">
        <w:rPr>
          <w:rFonts w:ascii="Times New Roman" w:eastAsia="Times New Roman" w:hAnsi="Times New Roman" w:cs="Times New Roman"/>
          <w:sz w:val="28"/>
          <w:szCs w:val="28"/>
          <w:lang w:eastAsia="ru-RU"/>
        </w:rPr>
        <w:t xml:space="preserve"> самом трудном.</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Default="00384CA5" w:rsidP="00384CA5">
      <w:pPr>
        <w:shd w:val="clear" w:color="auto" w:fill="F9F8EF"/>
        <w:spacing w:after="0" w:line="240" w:lineRule="auto"/>
        <w:rPr>
          <w:rFonts w:ascii="Times New Roman" w:eastAsia="Times New Roman" w:hAnsi="Times New Roman" w:cs="Times New Roman"/>
          <w:sz w:val="28"/>
          <w:szCs w:val="28"/>
          <w:lang w:eastAsia="ru-RU"/>
        </w:rPr>
      </w:pPr>
      <w:r w:rsidRPr="00E110FB">
        <w:rPr>
          <w:rFonts w:ascii="Times New Roman" w:eastAsia="Times New Roman" w:hAnsi="Times New Roman" w:cs="Times New Roman"/>
          <w:b/>
          <w:bCs/>
          <w:sz w:val="28"/>
          <w:szCs w:val="28"/>
          <w:lang w:eastAsia="ru-RU"/>
        </w:rPr>
        <w:t>Девятый "секрет" - </w:t>
      </w:r>
      <w:r w:rsidRPr="00E110FB">
        <w:rPr>
          <w:rFonts w:ascii="Times New Roman" w:eastAsia="Times New Roman" w:hAnsi="Times New Roman" w:cs="Times New Roman"/>
          <w:sz w:val="28"/>
          <w:szCs w:val="28"/>
          <w:lang w:eastAsia="ru-RU"/>
        </w:rPr>
        <w:t>вечером накануне экзамена перестань готовиться, прими душ, соверши прогулку, выспись как можно лучше, чтобы встать отдохнувшим, с ощущением силы и боевого настроя.</w:t>
      </w: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p>
    <w:p w:rsidR="00384CA5" w:rsidRPr="00E110FB" w:rsidRDefault="00384CA5" w:rsidP="00384CA5">
      <w:pPr>
        <w:shd w:val="clear" w:color="auto" w:fill="F9F8EF"/>
        <w:spacing w:after="0" w:line="240" w:lineRule="auto"/>
        <w:rPr>
          <w:rFonts w:ascii="Arial" w:eastAsia="Times New Roman" w:hAnsi="Arial" w:cs="Arial"/>
          <w:sz w:val="28"/>
          <w:szCs w:val="28"/>
          <w:lang w:eastAsia="ru-RU"/>
        </w:rPr>
      </w:pPr>
      <w:r w:rsidRPr="00E110FB">
        <w:rPr>
          <w:rFonts w:ascii="Times New Roman" w:eastAsia="Times New Roman" w:hAnsi="Times New Roman" w:cs="Times New Roman"/>
          <w:b/>
          <w:bCs/>
          <w:sz w:val="28"/>
          <w:szCs w:val="28"/>
          <w:lang w:eastAsia="ru-RU"/>
        </w:rPr>
        <w:t>Десятый "секрет" - </w:t>
      </w:r>
      <w:r w:rsidRPr="00E110FB">
        <w:rPr>
          <w:rFonts w:ascii="Times New Roman" w:eastAsia="Times New Roman" w:hAnsi="Times New Roman" w:cs="Times New Roman"/>
          <w:sz w:val="28"/>
          <w:szCs w:val="28"/>
          <w:lang w:eastAsia="ru-RU"/>
        </w:rPr>
        <w:t>на экзамене спокойно сядь за стол, вдумчиво прочитай задания и выполняй их уверенно.</w:t>
      </w:r>
    </w:p>
    <w:p w:rsidR="00384CA5" w:rsidRDefault="00384CA5" w:rsidP="00384CA5">
      <w:pPr>
        <w:shd w:val="clear" w:color="auto" w:fill="F9F8EF"/>
        <w:spacing w:after="0" w:line="240" w:lineRule="auto"/>
        <w:jc w:val="center"/>
        <w:rPr>
          <w:rFonts w:ascii="Times New Roman" w:eastAsia="Times New Roman" w:hAnsi="Times New Roman" w:cs="Times New Roman"/>
          <w:b/>
          <w:bCs/>
          <w:sz w:val="27"/>
          <w:lang w:eastAsia="ru-RU"/>
        </w:rPr>
      </w:pPr>
    </w:p>
    <w:p w:rsidR="00384CA5" w:rsidRPr="00E110FB" w:rsidRDefault="00384CA5" w:rsidP="00384CA5">
      <w:pPr>
        <w:shd w:val="clear" w:color="auto" w:fill="F9F8EF"/>
        <w:spacing w:after="0" w:line="240" w:lineRule="auto"/>
        <w:jc w:val="center"/>
        <w:rPr>
          <w:rFonts w:ascii="Arial" w:eastAsia="Times New Roman" w:hAnsi="Arial" w:cs="Arial"/>
          <w:sz w:val="23"/>
          <w:szCs w:val="23"/>
          <w:lang w:eastAsia="ru-RU"/>
        </w:rPr>
      </w:pPr>
      <w:r w:rsidRPr="00E110FB">
        <w:rPr>
          <w:rFonts w:ascii="Times New Roman" w:eastAsia="Times New Roman" w:hAnsi="Times New Roman" w:cs="Times New Roman"/>
          <w:b/>
          <w:bCs/>
          <w:sz w:val="27"/>
          <w:lang w:eastAsia="ru-RU"/>
        </w:rPr>
        <w:t>УСПЕХОВ И ОТЛИЧНЫХ РЕЗУЛЬТАТОВ!</w:t>
      </w:r>
    </w:p>
    <w:p w:rsidR="00384CA5" w:rsidRDefault="00384CA5" w:rsidP="00384CA5"/>
    <w:p w:rsidR="00384CA5" w:rsidRDefault="00384CA5" w:rsidP="00384CA5">
      <w:pPr>
        <w:rPr>
          <w:sz w:val="24"/>
          <w:szCs w:val="24"/>
        </w:rPr>
      </w:pPr>
    </w:p>
    <w:p w:rsidR="00384CA5" w:rsidRPr="00EA0674" w:rsidRDefault="00384CA5" w:rsidP="00384CA5">
      <w:pPr>
        <w:spacing w:after="0" w:line="240" w:lineRule="auto"/>
        <w:jc w:val="center"/>
        <w:rPr>
          <w:rFonts w:ascii="Monotype Corsiva" w:hAnsi="Monotype Corsiva"/>
          <w:b/>
          <w:sz w:val="52"/>
        </w:rPr>
      </w:pPr>
      <w:r w:rsidRPr="00EA0674">
        <w:rPr>
          <w:rFonts w:ascii="Monotype Corsiva" w:hAnsi="Monotype Corsiva"/>
          <w:b/>
          <w:sz w:val="52"/>
        </w:rPr>
        <w:lastRenderedPageBreak/>
        <w:t>Полезные сайты для сдачи ОГЭ</w:t>
      </w:r>
    </w:p>
    <w:p w:rsidR="00384CA5" w:rsidRPr="00E10B9D" w:rsidRDefault="00384CA5" w:rsidP="00384CA5">
      <w:pPr>
        <w:spacing w:after="0" w:line="240" w:lineRule="auto"/>
        <w:rPr>
          <w:sz w:val="28"/>
        </w:rPr>
      </w:pPr>
      <w:r>
        <w:rPr>
          <w:b/>
          <w:sz w:val="28"/>
        </w:rPr>
        <w:t xml:space="preserve"> </w:t>
      </w:r>
    </w:p>
    <w:p w:rsidR="00384CA5" w:rsidRPr="00EA0674" w:rsidRDefault="00384CA5" w:rsidP="00384CA5">
      <w:pPr>
        <w:tabs>
          <w:tab w:val="left" w:pos="1290"/>
        </w:tabs>
        <w:spacing w:after="0" w:line="240" w:lineRule="auto"/>
        <w:rPr>
          <w:sz w:val="28"/>
        </w:rPr>
      </w:pPr>
      <w:r>
        <w:rPr>
          <w:sz w:val="28"/>
        </w:rPr>
        <w:tab/>
      </w:r>
    </w:p>
    <w:p w:rsidR="00384CA5" w:rsidRPr="00E10B9D" w:rsidRDefault="00384CA5" w:rsidP="00384CA5">
      <w:pPr>
        <w:pStyle w:val="ab"/>
        <w:numPr>
          <w:ilvl w:val="0"/>
          <w:numId w:val="1"/>
        </w:numPr>
        <w:spacing w:after="0" w:line="360" w:lineRule="auto"/>
        <w:ind w:left="714" w:hanging="357"/>
        <w:rPr>
          <w:sz w:val="32"/>
        </w:rPr>
      </w:pPr>
      <w:hyperlink r:id="rId19" w:history="1">
        <w:r w:rsidRPr="00E10B9D">
          <w:rPr>
            <w:rStyle w:val="aa"/>
            <w:sz w:val="32"/>
          </w:rPr>
          <w:t>http://www.fipi.ru/content/otkrytyy-bank-zadaniy-oge</w:t>
        </w:r>
      </w:hyperlink>
      <w:r w:rsidRPr="00E10B9D">
        <w:rPr>
          <w:sz w:val="32"/>
        </w:rPr>
        <w:t xml:space="preserve">  - задания, из которых будут сформированы экзаменационные варианты</w:t>
      </w:r>
    </w:p>
    <w:p w:rsidR="00384CA5" w:rsidRPr="00E10B9D" w:rsidRDefault="00384CA5" w:rsidP="00384CA5">
      <w:pPr>
        <w:pStyle w:val="ab"/>
        <w:numPr>
          <w:ilvl w:val="0"/>
          <w:numId w:val="1"/>
        </w:numPr>
        <w:spacing w:after="0" w:line="360" w:lineRule="auto"/>
        <w:ind w:left="714" w:hanging="357"/>
        <w:rPr>
          <w:sz w:val="32"/>
        </w:rPr>
      </w:pPr>
      <w:hyperlink r:id="rId20" w:history="1">
        <w:r w:rsidRPr="00E10B9D">
          <w:rPr>
            <w:rStyle w:val="aa"/>
            <w:sz w:val="32"/>
          </w:rPr>
          <w:t>http://rcoi.mcko.ru/index.php?option=com_content&amp;view=article&amp;id=449&amp;Itemid=137</w:t>
        </w:r>
      </w:hyperlink>
      <w:r w:rsidRPr="00E10B9D">
        <w:rPr>
          <w:sz w:val="32"/>
        </w:rPr>
        <w:t xml:space="preserve">  - узнать порядок проведения ОГЭ</w:t>
      </w:r>
    </w:p>
    <w:p w:rsidR="00384CA5" w:rsidRPr="00E10B9D" w:rsidRDefault="00384CA5" w:rsidP="00384CA5">
      <w:pPr>
        <w:pStyle w:val="ab"/>
        <w:numPr>
          <w:ilvl w:val="0"/>
          <w:numId w:val="1"/>
        </w:numPr>
        <w:spacing w:after="0" w:line="360" w:lineRule="auto"/>
        <w:ind w:left="714" w:hanging="357"/>
        <w:rPr>
          <w:b/>
          <w:sz w:val="32"/>
        </w:rPr>
      </w:pPr>
      <w:hyperlink r:id="rId21" w:history="1">
        <w:r w:rsidRPr="00E10B9D">
          <w:rPr>
            <w:rStyle w:val="aa"/>
            <w:sz w:val="32"/>
          </w:rPr>
          <w:t>https://ege.yandex.ru</w:t>
        </w:r>
      </w:hyperlink>
      <w:r w:rsidRPr="00E10B9D">
        <w:rPr>
          <w:b/>
          <w:sz w:val="32"/>
        </w:rPr>
        <w:t xml:space="preserve">  </w:t>
      </w:r>
      <w:r w:rsidRPr="00E10B9D">
        <w:rPr>
          <w:sz w:val="32"/>
        </w:rPr>
        <w:t xml:space="preserve">-  можно тренироваться  </w:t>
      </w:r>
      <w:proofErr w:type="spellStart"/>
      <w:r w:rsidRPr="00E10B9D">
        <w:rPr>
          <w:sz w:val="32"/>
        </w:rPr>
        <w:t>онлайн</w:t>
      </w:r>
      <w:proofErr w:type="spellEnd"/>
    </w:p>
    <w:p w:rsidR="00384CA5" w:rsidRPr="00E10B9D" w:rsidRDefault="00384CA5" w:rsidP="00384CA5">
      <w:pPr>
        <w:pStyle w:val="ab"/>
        <w:numPr>
          <w:ilvl w:val="0"/>
          <w:numId w:val="1"/>
        </w:numPr>
        <w:spacing w:after="0" w:line="360" w:lineRule="auto"/>
        <w:ind w:left="714" w:hanging="357"/>
        <w:rPr>
          <w:sz w:val="32"/>
        </w:rPr>
      </w:pPr>
      <w:hyperlink r:id="rId22" w:history="1">
        <w:r w:rsidRPr="00E10B9D">
          <w:rPr>
            <w:rStyle w:val="aa"/>
            <w:sz w:val="32"/>
          </w:rPr>
          <w:t>http://www.macmillan.ru/oge</w:t>
        </w:r>
      </w:hyperlink>
      <w:r w:rsidRPr="00E10B9D">
        <w:rPr>
          <w:sz w:val="32"/>
        </w:rPr>
        <w:t xml:space="preserve">  - </w:t>
      </w:r>
      <w:proofErr w:type="spellStart"/>
      <w:r w:rsidRPr="00E10B9D">
        <w:rPr>
          <w:sz w:val="32"/>
        </w:rPr>
        <w:t>онлайн-тренажёр</w:t>
      </w:r>
      <w:proofErr w:type="spellEnd"/>
      <w:r w:rsidRPr="00E10B9D">
        <w:rPr>
          <w:sz w:val="32"/>
        </w:rPr>
        <w:t xml:space="preserve">. Устная часть ОГЭ. </w:t>
      </w:r>
    </w:p>
    <w:p w:rsidR="00384CA5" w:rsidRPr="00E10B9D" w:rsidRDefault="00384CA5" w:rsidP="00384CA5">
      <w:pPr>
        <w:pStyle w:val="ab"/>
        <w:numPr>
          <w:ilvl w:val="0"/>
          <w:numId w:val="1"/>
        </w:numPr>
        <w:spacing w:after="0" w:line="360" w:lineRule="auto"/>
        <w:ind w:left="714" w:hanging="357"/>
        <w:rPr>
          <w:sz w:val="32"/>
        </w:rPr>
      </w:pPr>
      <w:hyperlink r:id="rId23" w:history="1">
        <w:r w:rsidRPr="00E10B9D">
          <w:rPr>
            <w:rStyle w:val="aa"/>
            <w:sz w:val="32"/>
          </w:rPr>
          <w:t>http://abc-english-grammar.com</w:t>
        </w:r>
      </w:hyperlink>
      <w:r w:rsidRPr="00E10B9D">
        <w:rPr>
          <w:sz w:val="32"/>
        </w:rPr>
        <w:t xml:space="preserve">  - изучение английского языка</w:t>
      </w:r>
    </w:p>
    <w:p w:rsidR="00384CA5" w:rsidRPr="00E10B9D" w:rsidRDefault="00384CA5" w:rsidP="00384CA5">
      <w:pPr>
        <w:pStyle w:val="ab"/>
        <w:numPr>
          <w:ilvl w:val="0"/>
          <w:numId w:val="1"/>
        </w:numPr>
        <w:spacing w:after="0" w:line="360" w:lineRule="auto"/>
        <w:ind w:left="714" w:hanging="357"/>
        <w:rPr>
          <w:sz w:val="32"/>
        </w:rPr>
      </w:pPr>
      <w:hyperlink r:id="rId24" w:history="1">
        <w:r w:rsidRPr="00E10B9D">
          <w:rPr>
            <w:rStyle w:val="aa"/>
            <w:sz w:val="32"/>
          </w:rPr>
          <w:t>http://tvkultura.ru/video/show/brand_id/14505/episode_id/114802/video_id/114802/</w:t>
        </w:r>
      </w:hyperlink>
      <w:r w:rsidRPr="00E10B9D">
        <w:rPr>
          <w:sz w:val="32"/>
        </w:rPr>
        <w:t xml:space="preserve">  - быстрый курс научиться понимать других</w:t>
      </w:r>
    </w:p>
    <w:p w:rsidR="00384CA5" w:rsidRPr="00E10B9D" w:rsidRDefault="00384CA5" w:rsidP="00384CA5">
      <w:pPr>
        <w:pStyle w:val="ab"/>
        <w:numPr>
          <w:ilvl w:val="0"/>
          <w:numId w:val="1"/>
        </w:numPr>
        <w:spacing w:after="0" w:line="360" w:lineRule="auto"/>
        <w:ind w:left="714" w:hanging="357"/>
        <w:rPr>
          <w:sz w:val="32"/>
        </w:rPr>
      </w:pPr>
      <w:hyperlink r:id="rId25" w:history="1">
        <w:r w:rsidRPr="00E10B9D">
          <w:rPr>
            <w:rStyle w:val="aa"/>
            <w:sz w:val="32"/>
          </w:rPr>
          <w:t>http://www.youtube.com/user/english100ru</w:t>
        </w:r>
      </w:hyperlink>
      <w:r w:rsidRPr="00E10B9D">
        <w:rPr>
          <w:sz w:val="32"/>
        </w:rPr>
        <w:t xml:space="preserve">  - обучение грамматике</w:t>
      </w:r>
    </w:p>
    <w:p w:rsidR="00384CA5" w:rsidRPr="00E10B9D" w:rsidRDefault="00384CA5" w:rsidP="00384CA5">
      <w:pPr>
        <w:pStyle w:val="ab"/>
        <w:numPr>
          <w:ilvl w:val="0"/>
          <w:numId w:val="1"/>
        </w:numPr>
        <w:spacing w:after="0" w:line="360" w:lineRule="auto"/>
        <w:ind w:left="714" w:hanging="357"/>
        <w:rPr>
          <w:sz w:val="32"/>
        </w:rPr>
      </w:pPr>
      <w:hyperlink r:id="rId26" w:anchor="/english-vocabulary/1497" w:history="1">
        <w:r w:rsidRPr="00E10B9D">
          <w:rPr>
            <w:rStyle w:val="aa"/>
            <w:sz w:val="32"/>
          </w:rPr>
          <w:t>http://freerice.com/#/english-vocabulary/1497</w:t>
        </w:r>
      </w:hyperlink>
      <w:r w:rsidRPr="00E10B9D">
        <w:rPr>
          <w:sz w:val="32"/>
        </w:rPr>
        <w:t xml:space="preserve">  - тренажер для пополнения словарного запаса английского. Есть упражнения по грамматике и тесты.</w:t>
      </w:r>
    </w:p>
    <w:p w:rsidR="00384CA5" w:rsidRPr="00E10B9D" w:rsidRDefault="00384CA5" w:rsidP="00384CA5">
      <w:pPr>
        <w:pStyle w:val="ab"/>
        <w:numPr>
          <w:ilvl w:val="0"/>
          <w:numId w:val="1"/>
        </w:numPr>
        <w:spacing w:after="0" w:line="360" w:lineRule="auto"/>
        <w:ind w:left="714" w:hanging="357"/>
        <w:rPr>
          <w:sz w:val="32"/>
        </w:rPr>
      </w:pPr>
      <w:hyperlink r:id="rId27" w:history="1">
        <w:r w:rsidRPr="00E10B9D">
          <w:rPr>
            <w:rStyle w:val="aa"/>
            <w:sz w:val="32"/>
          </w:rPr>
          <w:t>http://www.manythings.org/</w:t>
        </w:r>
      </w:hyperlink>
      <w:r w:rsidRPr="00E10B9D">
        <w:rPr>
          <w:sz w:val="32"/>
        </w:rPr>
        <w:t xml:space="preserve">  - подготовка к тестам, отработка произношения.</w:t>
      </w:r>
    </w:p>
    <w:p w:rsidR="00384CA5" w:rsidRPr="00384CA5" w:rsidRDefault="00384CA5" w:rsidP="00384CA5">
      <w:pPr>
        <w:rPr>
          <w:sz w:val="24"/>
          <w:szCs w:val="24"/>
        </w:rPr>
      </w:pPr>
    </w:p>
    <w:p w:rsidR="00384CA5" w:rsidRPr="00384CA5" w:rsidRDefault="00384CA5"/>
    <w:sectPr w:rsidR="00384CA5" w:rsidRPr="00384CA5" w:rsidSect="00384CA5">
      <w:pgSz w:w="11906" w:h="16838"/>
      <w:pgMar w:top="1134" w:right="851" w:bottom="95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24" w:rsidRDefault="00523324" w:rsidP="00384CA5">
      <w:pPr>
        <w:spacing w:after="0" w:line="240" w:lineRule="auto"/>
      </w:pPr>
      <w:r>
        <w:separator/>
      </w:r>
    </w:p>
  </w:endnote>
  <w:endnote w:type="continuationSeparator" w:id="0">
    <w:p w:rsidR="00523324" w:rsidRDefault="00523324" w:rsidP="00384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24" w:rsidRDefault="00523324" w:rsidP="00384CA5">
      <w:pPr>
        <w:spacing w:after="0" w:line="240" w:lineRule="auto"/>
      </w:pPr>
      <w:r>
        <w:separator/>
      </w:r>
    </w:p>
  </w:footnote>
  <w:footnote w:type="continuationSeparator" w:id="0">
    <w:p w:rsidR="00523324" w:rsidRDefault="00523324" w:rsidP="00384C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9AF"/>
      </v:shape>
    </w:pict>
  </w:numPicBullet>
  <w:abstractNum w:abstractNumId="0">
    <w:nsid w:val="4DAB70D7"/>
    <w:multiLevelType w:val="hybridMultilevel"/>
    <w:tmpl w:val="5E2660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4CA5"/>
    <w:rsid w:val="001F0205"/>
    <w:rsid w:val="00384CA5"/>
    <w:rsid w:val="0052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4CA5"/>
  </w:style>
  <w:style w:type="paragraph" w:styleId="a4">
    <w:name w:val="Balloon Text"/>
    <w:basedOn w:val="a"/>
    <w:link w:val="a5"/>
    <w:uiPriority w:val="99"/>
    <w:semiHidden/>
    <w:unhideWhenUsed/>
    <w:rsid w:val="00384C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CA5"/>
    <w:rPr>
      <w:rFonts w:ascii="Tahoma" w:hAnsi="Tahoma" w:cs="Tahoma"/>
      <w:sz w:val="16"/>
      <w:szCs w:val="16"/>
    </w:rPr>
  </w:style>
  <w:style w:type="paragraph" w:styleId="a6">
    <w:name w:val="header"/>
    <w:basedOn w:val="a"/>
    <w:link w:val="a7"/>
    <w:uiPriority w:val="99"/>
    <w:semiHidden/>
    <w:unhideWhenUsed/>
    <w:rsid w:val="00384C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4CA5"/>
  </w:style>
  <w:style w:type="paragraph" w:styleId="a8">
    <w:name w:val="footer"/>
    <w:basedOn w:val="a"/>
    <w:link w:val="a9"/>
    <w:uiPriority w:val="99"/>
    <w:semiHidden/>
    <w:unhideWhenUsed/>
    <w:rsid w:val="00384CA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4CA5"/>
  </w:style>
  <w:style w:type="character" w:styleId="aa">
    <w:name w:val="Hyperlink"/>
    <w:basedOn w:val="a0"/>
    <w:uiPriority w:val="99"/>
    <w:unhideWhenUsed/>
    <w:rsid w:val="00384CA5"/>
    <w:rPr>
      <w:color w:val="0000FF" w:themeColor="hyperlink"/>
      <w:u w:val="single"/>
    </w:rPr>
  </w:style>
  <w:style w:type="paragraph" w:styleId="ab">
    <w:name w:val="List Paragraph"/>
    <w:basedOn w:val="a"/>
    <w:uiPriority w:val="34"/>
    <w:qFormat/>
    <w:rsid w:val="00384C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lish-and-skype.ru/wp-content/uploads/2016/04/26.jpg" TargetMode="External"/><Relationship Id="rId18" Type="http://schemas.openxmlformats.org/officeDocument/2006/relationships/hyperlink" Target="http://www.pronunciationtips.com/endings1.htm" TargetMode="External"/><Relationship Id="rId26" Type="http://schemas.openxmlformats.org/officeDocument/2006/relationships/hyperlink" Target="http://freerice.com/" TargetMode="External"/><Relationship Id="rId3" Type="http://schemas.openxmlformats.org/officeDocument/2006/relationships/settings" Target="settings.xml"/><Relationship Id="rId21" Type="http://schemas.openxmlformats.org/officeDocument/2006/relationships/hyperlink" Target="https://ege.yandex.ru" TargetMode="External"/><Relationship Id="rId7" Type="http://schemas.openxmlformats.org/officeDocument/2006/relationships/hyperlink" Target="http://englishsecrets.ru/wp-content/uploads/2016/03/uk617776.jpg" TargetMode="External"/><Relationship Id="rId12" Type="http://schemas.openxmlformats.org/officeDocument/2006/relationships/image" Target="media/image4.jpeg"/><Relationship Id="rId17" Type="http://schemas.openxmlformats.org/officeDocument/2006/relationships/hyperlink" Target="http://www.pronunciationtips.com/voiced.htm" TargetMode="External"/><Relationship Id="rId25" Type="http://schemas.openxmlformats.org/officeDocument/2006/relationships/hyperlink" Target="http://www.youtube.com/user/english100ru" TargetMode="External"/><Relationship Id="rId2" Type="http://schemas.openxmlformats.org/officeDocument/2006/relationships/styles" Target="styles.xml"/><Relationship Id="rId16" Type="http://schemas.openxmlformats.org/officeDocument/2006/relationships/hyperlink" Target="http://www.pronunciationtips.com/consonants.htm" TargetMode="External"/><Relationship Id="rId20" Type="http://schemas.openxmlformats.org/officeDocument/2006/relationships/hyperlink" Target="http://rcoi.mcko.ru/index.php?option=com_content&amp;view=article&amp;id=449&amp;Itemid=1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and-skype.ru/wp-content/uploads/2016/04/16.jpg" TargetMode="External"/><Relationship Id="rId24" Type="http://schemas.openxmlformats.org/officeDocument/2006/relationships/hyperlink" Target="http://tvkultura.ru/video/show/brand_id/14505/episode_id/114802/video_id/114802/" TargetMode="External"/><Relationship Id="rId5" Type="http://schemas.openxmlformats.org/officeDocument/2006/relationships/footnotes" Target="footnotes.xml"/><Relationship Id="rId15" Type="http://schemas.openxmlformats.org/officeDocument/2006/relationships/hyperlink" Target="http://www.englishhints.com/english-vowels.html" TargetMode="External"/><Relationship Id="rId23" Type="http://schemas.openxmlformats.org/officeDocument/2006/relationships/hyperlink" Target="http://abc-english-grammar.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fipi.ru/content/otkrytyy-bank-zadaniy-oge" TargetMode="External"/><Relationship Id="rId4" Type="http://schemas.openxmlformats.org/officeDocument/2006/relationships/webSettings" Target="webSettings.xml"/><Relationship Id="rId9" Type="http://schemas.openxmlformats.org/officeDocument/2006/relationships/hyperlink" Target="http://englishsecrets.ru/wp-content/uploads/2016/02/%D0%BC%D0%B0%D1%80%D0%BA%D0%B8.jpg" TargetMode="External"/><Relationship Id="rId14" Type="http://schemas.openxmlformats.org/officeDocument/2006/relationships/image" Target="media/image5.jpeg"/><Relationship Id="rId22" Type="http://schemas.openxmlformats.org/officeDocument/2006/relationships/hyperlink" Target="http://www.macmillan.ru/oge" TargetMode="External"/><Relationship Id="rId27" Type="http://schemas.openxmlformats.org/officeDocument/2006/relationships/hyperlink" Target="http://www.manything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2017-03-04T23:06:00Z</cp:lastPrinted>
  <dcterms:created xsi:type="dcterms:W3CDTF">2017-03-04T23:02:00Z</dcterms:created>
  <dcterms:modified xsi:type="dcterms:W3CDTF">2017-03-04T23:09:00Z</dcterms:modified>
</cp:coreProperties>
</file>